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E7BC" w14:textId="77777777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BF803CD" w14:textId="4D12384F" w:rsidR="00AA1F86" w:rsidRPr="00E43C87" w:rsidRDefault="007421C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>
        <w:rPr>
          <w:rFonts w:ascii="Helvetica" w:hAnsi="Helvetica" w:cs="Helvetica"/>
          <w:b/>
          <w:sz w:val="28"/>
          <w:szCs w:val="28"/>
          <w:lang w:val="es-CO"/>
        </w:rPr>
        <w:t xml:space="preserve">Instructivo </w:t>
      </w:r>
      <w:r w:rsidR="00AA1F86" w:rsidRPr="00E43C87">
        <w:rPr>
          <w:rFonts w:ascii="Helvetica" w:hAnsi="Helvetica" w:cs="Helvetica"/>
          <w:b/>
          <w:sz w:val="28"/>
          <w:szCs w:val="28"/>
          <w:lang w:val="es-CO"/>
        </w:rPr>
        <w:t xml:space="preserve">de Instalación y Configuración </w:t>
      </w:r>
    </w:p>
    <w:p w14:paraId="74B6CA94" w14:textId="18DE05C4" w:rsidR="00AA1F86" w:rsidRPr="00E43C87" w:rsidRDefault="00AA1F8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 w:rsidRPr="00E43C87">
        <w:rPr>
          <w:rFonts w:ascii="Helvetica" w:hAnsi="Helvetica" w:cs="Helvetica"/>
          <w:b/>
          <w:sz w:val="28"/>
          <w:szCs w:val="28"/>
          <w:lang w:val="es-CO"/>
        </w:rPr>
        <w:t>OneDrive Empresarial</w:t>
      </w:r>
    </w:p>
    <w:p w14:paraId="43BA7E9B" w14:textId="3FAFEF2F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5B77B67D" w14:textId="069FE430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3F01AD90" w14:textId="08D377F9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>Propósito</w:t>
      </w:r>
    </w:p>
    <w:p w14:paraId="33AE3352" w14:textId="39CD2B12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EFA12A8" w14:textId="2F1DC3CE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0591DE26" w14:textId="2AED5EB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F57C93A" w14:textId="4EAB8936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Alcance </w:t>
      </w:r>
    </w:p>
    <w:p w14:paraId="25BBCB10" w14:textId="3CA8696E" w:rsidR="00E43C87" w:rsidRDefault="00E43C87" w:rsidP="00E43C87">
      <w:pPr>
        <w:tabs>
          <w:tab w:val="left" w:pos="2085"/>
        </w:tabs>
        <w:ind w:left="426" w:hanging="426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>
        <w:rPr>
          <w:rFonts w:ascii="Helvetica" w:hAnsi="Helvetica" w:cs="Helvetica"/>
          <w:b/>
          <w:sz w:val="22"/>
          <w:szCs w:val="22"/>
          <w:lang w:val="es-CO"/>
        </w:rPr>
        <w:tab/>
      </w:r>
    </w:p>
    <w:p w14:paraId="0741A56B" w14:textId="709F2D6F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6BEE0C88" w14:textId="27A5655C" w:rsidR="00E82A47" w:rsidRDefault="00E82A4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F2E48BA" w14:textId="710F518E" w:rsidR="00C40E19" w:rsidRDefault="00C40E1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B8B802" w14:textId="462E802E" w:rsidR="00C40E19" w:rsidRPr="00C40E19" w:rsidRDefault="00C40E19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C40E19">
        <w:rPr>
          <w:rFonts w:ascii="Helvetica" w:hAnsi="Helvetica" w:cs="Helvetica"/>
          <w:b/>
          <w:sz w:val="22"/>
          <w:szCs w:val="22"/>
          <w:lang w:val="es-CO"/>
        </w:rPr>
        <w:t>Paso a paso:</w:t>
      </w:r>
    </w:p>
    <w:p w14:paraId="03F5AE5F" w14:textId="47B61E4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30B4C723" w14:textId="77777777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3867A64" w14:textId="77777777" w:rsidR="00AA1F86" w:rsidRPr="00E82A47" w:rsidRDefault="00AA1F86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912141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Verificar que no se tenga instalado ningún producto de Office Standard 2013.</w:t>
      </w:r>
    </w:p>
    <w:p w14:paraId="45996DF4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A1BFB17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Si el equipo tiene instalada alguna herramienta de Office 2013 como lo es Proyect o Visio deberá realizar la instalación del OneDrive siguiendo el paso 6.</w:t>
      </w:r>
    </w:p>
    <w:p w14:paraId="0E7C65D8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555BC3B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Si el equipo no tiene instalada ninguna herramienta de Office 2013 proceda con la instalación del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OneDrive Empresarial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especificados en el paso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4</w:t>
      </w:r>
      <w:r w:rsidRPr="00E82A47">
        <w:rPr>
          <w:rFonts w:ascii="Helvetica" w:hAnsi="Helvetica" w:cs="Helvetica"/>
          <w:sz w:val="22"/>
          <w:szCs w:val="22"/>
          <w:lang w:val="es-CO"/>
        </w:rPr>
        <w:t>.</w:t>
      </w:r>
    </w:p>
    <w:p w14:paraId="3C6F4E4B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151B69C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OneDrive que se encuentra alojado en la siguiente ruta: \\esanchez\Soporte\OneDrive Empresarial e instale el paquete según versión de sistema operativo.</w:t>
      </w:r>
    </w:p>
    <w:p w14:paraId="57B63C5A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5363DF6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9B197CA" wp14:editId="66BC8EF4">
            <wp:extent cx="4752975" cy="1487058"/>
            <wp:effectExtent l="38100" t="38100" r="85725" b="94615"/>
            <wp:docPr id="30" name="Imagen 30" descr="C:\Users\esanchez\OneDrive para la Empresa\OneDrive 201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sanchez\OneDrive para la Empresa\OneDrive 2013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39" cy="14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3C41D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EB7336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se esté instalando aparecerá una ventana la cual al llegar a su 100% se cerrará automáticamente y cargara la ventana de activar office la cual debe cerrar y continuar con el paso No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7</w:t>
      </w:r>
    </w:p>
    <w:p w14:paraId="553C9A7D" w14:textId="56729488" w:rsidR="00AA1F86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4B90A30" w14:textId="67291D37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0FF88C0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3FBD6B7A" wp14:editId="3AB0AFEC">
            <wp:extent cx="3114675" cy="1946672"/>
            <wp:effectExtent l="38100" t="38100" r="85725" b="92075"/>
            <wp:docPr id="32" name="Imagen 32" descr="C:\Users\esanchez\OneDrive para la Empresa\OneDrive 201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sanchez\OneDrive para la Empresa\OneDrive 2013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89" cy="19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4E1208F6" wp14:editId="24EEA61A">
            <wp:extent cx="1600200" cy="1908189"/>
            <wp:effectExtent l="0" t="0" r="0" b="0"/>
            <wp:docPr id="33" name="Imagen 33" descr="C:\Users\esanchez\OneDrive para la Empresa\OneDrive 2013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sanchez\OneDrive para la Empresa\OneDrive 2013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88" cy="1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F156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B9043F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Office 2013 desde donde tenga el medio de instalación.</w:t>
      </w:r>
    </w:p>
    <w:p w14:paraId="088B23E9" w14:textId="77777777" w:rsidR="00AA1F86" w:rsidRPr="00E82A47" w:rsidRDefault="00AA1F86" w:rsidP="00AA1F86">
      <w:pPr>
        <w:pStyle w:val="Prrafodelista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CED4D54" w14:textId="77777777" w:rsidR="00AA1F86" w:rsidRPr="00E82A47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ejecutado el instalador de Office 2013 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actualizar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seleccione la opción (Mantener todas las versiones anteriores).</w:t>
      </w:r>
    </w:p>
    <w:p w14:paraId="16BC6563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548A4095" w14:textId="77777777" w:rsidR="00AA1F86" w:rsidRPr="00E82A47" w:rsidRDefault="00AA1F86" w:rsidP="00AA1F86">
      <w:pPr>
        <w:pStyle w:val="Prrafodelista"/>
        <w:ind w:left="708"/>
        <w:jc w:val="center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66FA06" wp14:editId="56953954">
            <wp:extent cx="3694506" cy="3009900"/>
            <wp:effectExtent l="38100" t="38100" r="96520" b="95250"/>
            <wp:docPr id="1" name="Imagen 1" descr="C:\Users\esanchez\OneDrive para la Empres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OneDrive para la Empresa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99" cy="30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DC881E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55EC7A1" w14:textId="486A154C" w:rsidR="00AA1F86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opciones de instalación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deje únicamente habilitada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Microsoft SkyDrive Pro</w:t>
      </w:r>
    </w:p>
    <w:p w14:paraId="28BFE964" w14:textId="7ADC4BEA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705941E5" w14:textId="53DAD1EB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CB3F659" w14:textId="3A7104C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1CD0CEB0" w14:textId="4DFBA43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49D760D1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01D5870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5F53925D" wp14:editId="7DD38D2F">
            <wp:extent cx="3809863" cy="2247900"/>
            <wp:effectExtent l="38100" t="38100" r="95885" b="95250"/>
            <wp:docPr id="2" name="Imagen 2" descr="C:\Users\esanchez\OneDrive para la Empres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OneDrive para la Empresa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73" cy="22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D67837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ECE79F3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En el menú de inicio aparecerá la opción de OneDrive para empresa ejecútela dando clic sobre la misma.</w:t>
      </w:r>
    </w:p>
    <w:p w14:paraId="12292853" w14:textId="77777777" w:rsidR="00AA1F86" w:rsidRPr="00E82A47" w:rsidRDefault="00AA1F86" w:rsidP="00AA1F86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4FFCA40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93F9A39" wp14:editId="0D2A6BEC">
            <wp:extent cx="2084119" cy="1871454"/>
            <wp:effectExtent l="38100" t="38100" r="87630" b="90805"/>
            <wp:docPr id="29" name="Imagen 29" descr="C:\Users\esanchez\OneDrive para la Empres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anchez\OneDrive para la Empresa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04" cy="18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2EBE39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ejecute el OneDrive aparecerá la ventana de configuración solicitando una URL</w:t>
      </w:r>
    </w:p>
    <w:p w14:paraId="5E446453" w14:textId="76BFF144" w:rsidR="00AA1F86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FB3E441" wp14:editId="0504F5F2">
            <wp:extent cx="3104515" cy="1600200"/>
            <wp:effectExtent l="38100" t="38100" r="95885" b="95250"/>
            <wp:docPr id="16" name="Imagen 16" descr="C:\Users\esanchez\OneDrive para la Empres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anchez\OneDrive para la Empresa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39" cy="16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97A3AE" w14:textId="62FE7640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70B7108" w14:textId="2161F69F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63EFD84" w14:textId="5F3C5787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28F6C6A9" w14:textId="77777777" w:rsidR="00C40E19" w:rsidRPr="00E82A47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0C9B94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Para obtener esta URL deberá ingresar a su cuenta de Office 365 mediante el siguiente link </w:t>
      </w:r>
      <w:hyperlink r:id="rId14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mail.office365.com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, una vez ingrese a su correo ubique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OneDrive.</w:t>
      </w:r>
    </w:p>
    <w:p w14:paraId="55D53BDF" w14:textId="4DF220F1" w:rsidR="00AA1F86" w:rsidRDefault="00AA1F86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7A9085B" wp14:editId="2152F458">
            <wp:extent cx="4678045" cy="2152650"/>
            <wp:effectExtent l="38100" t="38100" r="103505" b="95250"/>
            <wp:docPr id="17" name="Imagen 17" descr="C:\Users\esanchez\OneDrive para la Empresa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anchez\OneDrive para la Empresa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30" cy="21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E697D7" w14:textId="51948886" w:rsidR="00C40E19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A464DD4" w14:textId="77777777" w:rsidR="00C40E19" w:rsidRPr="00E82A47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066AF8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este en el OneDrive Web copie la URL</w:t>
      </w:r>
    </w:p>
    <w:p w14:paraId="2E67D6D5" w14:textId="2D8AF39F" w:rsidR="00AA1F86" w:rsidRDefault="00AA1F86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5BC40EC" wp14:editId="08378304">
            <wp:extent cx="4681855" cy="1134612"/>
            <wp:effectExtent l="38100" t="38100" r="99695" b="104140"/>
            <wp:docPr id="18" name="Imagen 18" descr="C:\Users\esanchez\OneDrive para la Empresa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sanchez\OneDrive para la Empresa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00" cy="11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B0F593" w14:textId="065F7D94" w:rsidR="00201C4D" w:rsidRDefault="00201C4D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861400E" w14:textId="77777777" w:rsidR="00201C4D" w:rsidRDefault="00201C4D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B4241F1" w14:textId="77777777" w:rsidR="00C40E19" w:rsidRPr="00E82A47" w:rsidRDefault="00C40E19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60A983A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Pegue la URL copiada en el campo en blanco de la ventana de configuración del OneDrive y de clic en la opción de Sincronizar ahora.</w:t>
      </w:r>
    </w:p>
    <w:p w14:paraId="622D0C3D" w14:textId="77777777" w:rsidR="00AA1F86" w:rsidRPr="00E82A47" w:rsidRDefault="00AA1F86" w:rsidP="00C40E19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lastRenderedPageBreak/>
        <w:drawing>
          <wp:inline distT="0" distB="0" distL="0" distR="0" wp14:anchorId="0DC86C22" wp14:editId="2A375D6A">
            <wp:extent cx="4591050" cy="2047875"/>
            <wp:effectExtent l="38100" t="38100" r="95250" b="104775"/>
            <wp:docPr id="19" name="Imagen 19" descr="C:\Users\esanchez\OneDrive para la Empresa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anchez\OneDrive para la Empresa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67" cy="205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3B672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2F26CE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Aparece una ventana solicitando sus datos de ingreso deberá colocar si correo completo </w:t>
      </w:r>
      <w:hyperlink r:id="rId18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usuario@funcionpublica.gov.co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 y dar clic en siguiente. </w:t>
      </w:r>
    </w:p>
    <w:p w14:paraId="294903C8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122E107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B023C1" wp14:editId="51812283">
            <wp:extent cx="3840480" cy="1961956"/>
            <wp:effectExtent l="38100" t="38100" r="102870" b="95885"/>
            <wp:docPr id="20" name="Imagen 20" descr="C:\Users\esanchez\OneDrive para la Empresa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anchez\OneDrive para la Empresa\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51" cy="19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BF5F3D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 Aparecerá la ventana de inicio de sesión sobre la cual debe colocar su clave de ingreso y dar clic en iniciar sesión. </w:t>
      </w:r>
    </w:p>
    <w:p w14:paraId="03B5989B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3CEFF92" wp14:editId="09346596">
            <wp:extent cx="2520950" cy="2335530"/>
            <wp:effectExtent l="38100" t="38100" r="88900" b="102870"/>
            <wp:docPr id="21" name="Imagen 21" descr="C:\Users\esanchez\OneDrive para la Empresa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anchez\OneDrive para la Empresa\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11" cy="23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AC2615" w14:textId="6793F1F9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lastRenderedPageBreak/>
        <w:t xml:space="preserve">Al iniciar sesión se </w:t>
      </w:r>
      <w:r w:rsidR="007413BC" w:rsidRPr="00E82A47">
        <w:rPr>
          <w:rFonts w:ascii="Helvetica" w:hAnsi="Helvetica" w:cs="Helvetica"/>
          <w:sz w:val="22"/>
          <w:szCs w:val="22"/>
          <w:lang w:val="es-CO"/>
        </w:rPr>
        <w:t>iniciará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la configuración al terminar de clic el mostrar los archivos</w:t>
      </w:r>
    </w:p>
    <w:p w14:paraId="2F3DE12D" w14:textId="377017DD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0D21FA9" wp14:editId="20230D75">
            <wp:extent cx="3829311" cy="1946910"/>
            <wp:effectExtent l="38100" t="38100" r="95250" b="91440"/>
            <wp:docPr id="23" name="Imagen 23" descr="C:\Users\esanchez\OneDrive para la Empresa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anchez\OneDrive para la Empresa\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4" cy="19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504795" w14:textId="77777777" w:rsidR="007413BC" w:rsidRPr="00E82A47" w:rsidRDefault="007413BC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BC1578E" w14:textId="7CE23F69" w:rsidR="00C40E19" w:rsidRPr="00201C4D" w:rsidRDefault="00AA1F86" w:rsidP="008F5B14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201C4D">
        <w:rPr>
          <w:rFonts w:ascii="Helvetica" w:hAnsi="Helvetica" w:cs="Helvetica"/>
          <w:sz w:val="22"/>
          <w:szCs w:val="22"/>
          <w:lang w:val="es-CO"/>
        </w:rPr>
        <w:t>La carpeta que aparece está totalmente en blanco sobre la cual puede colocar la información que desea ver desde la web mediante el office365.</w:t>
      </w:r>
    </w:p>
    <w:p w14:paraId="59E3468F" w14:textId="36689D0C" w:rsidR="009B2BAA" w:rsidRPr="00201C4D" w:rsidRDefault="00201C4D" w:rsidP="00201C4D">
      <w:pPr>
        <w:spacing w:after="160" w:line="259" w:lineRule="auto"/>
        <w:jc w:val="center"/>
        <w:rPr>
          <w:rFonts w:ascii="Helvetica" w:hAnsi="Helvetica" w:cs="Helvetica"/>
          <w:sz w:val="22"/>
          <w:szCs w:val="22"/>
          <w:lang w:val="es-CO"/>
        </w:rPr>
      </w:pPr>
      <w:bookmarkStart w:id="0" w:name="_GoBack"/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B411623" wp14:editId="69BB33F7">
            <wp:extent cx="4166482" cy="1923191"/>
            <wp:effectExtent l="38100" t="38100" r="100965" b="96520"/>
            <wp:docPr id="27" name="Imagen 27" descr="C:\Users\esanchez\OneDrive para la Empresa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sanchez\OneDrive para la Empresa\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20" cy="19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9B2BAA" w:rsidRPr="00201C4D" w:rsidSect="00201C4D">
      <w:headerReference w:type="default" r:id="rId23"/>
      <w:footerReference w:type="default" r:id="rId24"/>
      <w:headerReference w:type="first" r:id="rId25"/>
      <w:footerReference w:type="first" r:id="rId26"/>
      <w:pgSz w:w="12242" w:h="15842" w:code="1"/>
      <w:pgMar w:top="1417" w:right="1701" w:bottom="1417" w:left="1701" w:header="85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49F3" w14:textId="77777777" w:rsidR="00E876B4" w:rsidRDefault="00E876B4">
      <w:r>
        <w:separator/>
      </w:r>
    </w:p>
  </w:endnote>
  <w:endnote w:type="continuationSeparator" w:id="0">
    <w:p w14:paraId="66420EFD" w14:textId="77777777" w:rsidR="00E876B4" w:rsidRDefault="00E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C743" w14:textId="699C60C4" w:rsidR="00201C4D" w:rsidRPr="00201C4D" w:rsidRDefault="00201C4D" w:rsidP="00201C4D">
    <w:pPr>
      <w:pStyle w:val="Piedepgina"/>
      <w:framePr w:wrap="around" w:vAnchor="text" w:hAnchor="margin" w:xAlign="right" w:y="1"/>
      <w:rPr>
        <w:rStyle w:val="Nmerodepgina"/>
        <w:rFonts w:ascii="Helvetica" w:hAnsi="Helvetica" w:cs="Helvetica"/>
        <w:szCs w:val="22"/>
        <w:lang w:val="es-CO"/>
      </w:rPr>
    </w:pPr>
    <w:r w:rsidRPr="00201C4D">
      <w:rPr>
        <w:rStyle w:val="Nmerodepgina"/>
        <w:rFonts w:ascii="Helvetica" w:hAnsi="Helvetica" w:cs="Helvetica"/>
        <w:szCs w:val="22"/>
        <w:lang w:val="es-CO"/>
      </w:rPr>
      <w:fldChar w:fldCharType="begin"/>
    </w:r>
    <w:r w:rsidRPr="00201C4D">
      <w:rPr>
        <w:rStyle w:val="Nmerodepgina"/>
        <w:rFonts w:ascii="Helvetica" w:hAnsi="Helvetica" w:cs="Helvetica"/>
        <w:szCs w:val="22"/>
        <w:lang w:val="es-CO"/>
      </w:rPr>
      <w:instrText xml:space="preserve">PAGE  </w:instrText>
    </w:r>
    <w:r w:rsidRPr="00201C4D">
      <w:rPr>
        <w:rStyle w:val="Nmerodepgina"/>
        <w:rFonts w:ascii="Helvetica" w:hAnsi="Helvetica" w:cs="Helvetica"/>
        <w:szCs w:val="22"/>
        <w:lang w:val="es-CO"/>
      </w:rPr>
      <w:fldChar w:fldCharType="separate"/>
    </w:r>
    <w:r w:rsidR="004E30DA">
      <w:rPr>
        <w:rStyle w:val="Nmerodepgina"/>
        <w:rFonts w:ascii="Helvetica" w:hAnsi="Helvetica" w:cs="Helvetica"/>
        <w:noProof/>
        <w:szCs w:val="22"/>
        <w:lang w:val="es-CO"/>
      </w:rPr>
      <w:t>4</w:t>
    </w:r>
    <w:r w:rsidRPr="00201C4D">
      <w:rPr>
        <w:rStyle w:val="Nmerodepgina"/>
        <w:rFonts w:ascii="Helvetica" w:hAnsi="Helvetica"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201C4D" w:rsidRPr="00201C4D" w14:paraId="58B4EA1A" w14:textId="77777777" w:rsidTr="005F2A3F">
      <w:trPr>
        <w:trHeight w:val="792"/>
        <w:tblHeader/>
      </w:trPr>
      <w:tc>
        <w:tcPr>
          <w:tcW w:w="2552" w:type="dxa"/>
          <w:shd w:val="clear" w:color="auto" w:fill="auto"/>
        </w:tcPr>
        <w:p w14:paraId="16422A76" w14:textId="77777777" w:rsidR="00201C4D" w:rsidRPr="00201C4D" w:rsidRDefault="00201C4D" w:rsidP="00201C4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0363B189" w14:textId="77777777" w:rsidR="00201C4D" w:rsidRPr="00201C4D" w:rsidRDefault="00201C4D" w:rsidP="00201C4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229E7EE2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35765ABA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8835502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0160F37D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>Página web:</w:t>
          </w:r>
        </w:p>
        <w:p w14:paraId="7F69BA01" w14:textId="77777777" w:rsidR="00201C4D" w:rsidRPr="00201C4D" w:rsidRDefault="00E876B4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1" w:history="1">
            <w:r w:rsidR="00201C4D" w:rsidRPr="00201C4D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www.funcionpublica.gov.co</w:t>
            </w:r>
          </w:hyperlink>
        </w:p>
        <w:p w14:paraId="1611B007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</w:p>
        <w:p w14:paraId="3F9ABEB4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201C4D">
            <w:rPr>
              <w:rFonts w:ascii="Helvetica" w:hAnsi="Helvetica" w:cs="Helvetica"/>
              <w:sz w:val="14"/>
              <w:szCs w:val="14"/>
              <w:lang w:val="es-CO"/>
            </w:rPr>
            <w:t xml:space="preserve">Email: </w:t>
          </w:r>
        </w:p>
        <w:p w14:paraId="2E92E824" w14:textId="77777777" w:rsidR="00201C4D" w:rsidRPr="00201C4D" w:rsidRDefault="00E876B4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hyperlink r:id="rId2" w:history="1">
            <w:r w:rsidR="00201C4D" w:rsidRPr="00201C4D">
              <w:rPr>
                <w:rStyle w:val="Hipervnculo"/>
                <w:rFonts w:ascii="Helvetica" w:hAnsi="Helvetica" w:cs="Helvetica"/>
                <w:sz w:val="14"/>
                <w:szCs w:val="14"/>
                <w:lang w:val="es-CO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54E0845E" w14:textId="50BFF6C6" w:rsidR="00201C4D" w:rsidRPr="00A45F40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A45F40">
            <w:rPr>
              <w:rFonts w:ascii="Helvetica" w:hAnsi="Helvetica" w:cs="Helvetica"/>
              <w:sz w:val="14"/>
              <w:szCs w:val="14"/>
              <w:lang w:val="es-CO"/>
            </w:rPr>
            <w:t xml:space="preserve">F Versión </w:t>
          </w:r>
          <w:r w:rsidR="004E30DA">
            <w:rPr>
              <w:rFonts w:ascii="Helvetica" w:eastAsia="Times" w:hAnsi="Helvetica" w:cs="Helvetica"/>
              <w:sz w:val="14"/>
              <w:szCs w:val="14"/>
              <w:lang w:val="es-CO"/>
            </w:rPr>
            <w:t>3 Fecha: 2024-06-19</w:t>
          </w:r>
        </w:p>
        <w:p w14:paraId="4442FB71" w14:textId="77777777" w:rsidR="00201C4D" w:rsidRPr="00201C4D" w:rsidRDefault="00201C4D" w:rsidP="00201C4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A45F40">
            <w:rPr>
              <w:rFonts w:ascii="Helvetica" w:hAnsi="Helvetica" w:cs="Helvetica"/>
              <w:sz w:val="14"/>
              <w:szCs w:val="14"/>
              <w:lang w:val="es-CO"/>
            </w:rPr>
            <w:t>Si este formato se encuentra impreso no se garantiza su vigencia. La versión vigente reposa en el Sistema Integrado de Gestión (Intranet)</w:t>
          </w:r>
        </w:p>
      </w:tc>
    </w:tr>
  </w:tbl>
  <w:p w14:paraId="2F85CF4C" w14:textId="77777777" w:rsidR="00201C4D" w:rsidRPr="00201C4D" w:rsidRDefault="00201C4D" w:rsidP="00201C4D">
    <w:pPr>
      <w:pStyle w:val="Piedepgina"/>
      <w:rPr>
        <w:rFonts w:ascii="Helvetica" w:hAnsi="Helvetica" w:cs="Helvetica"/>
        <w:sz w:val="14"/>
        <w:szCs w:val="14"/>
      </w:rPr>
    </w:pPr>
    <w:r w:rsidRPr="00201C4D">
      <w:rPr>
        <w:rFonts w:ascii="Helvetica" w:hAnsi="Helvetica"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3B6E6702" wp14:editId="15728DBF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99569" id="Conector recto 5" o:spid="_x0000_s1026" alt="Título: Linea espaciadora - Descripción: Linea espaciadora" style="position:absolute;z-index:2517007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" strokecolor="black [3213]" strokeweight=".25pt">
              <w10:wrap anchorx="margin"/>
            </v:line>
          </w:pict>
        </mc:Fallback>
      </mc:AlternateContent>
    </w:r>
  </w:p>
  <w:p w14:paraId="3D08ACB6" w14:textId="77777777" w:rsidR="00795418" w:rsidRPr="00201C4D" w:rsidRDefault="00795418" w:rsidP="00201C4D">
    <w:pPr>
      <w:pStyle w:val="Piedepgina"/>
      <w:rPr>
        <w:rFonts w:ascii="Helvetica" w:hAnsi="Helvetica" w:cs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C790" w14:textId="77777777" w:rsidR="00D75139" w:rsidRDefault="00D75139" w:rsidP="00D75139"/>
  <w:p w14:paraId="1C11CFDB" w14:textId="2ED06765" w:rsidR="00D75139" w:rsidRDefault="00D75139" w:rsidP="00D751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C4D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2443"/>
      <w:gridCol w:w="4253"/>
    </w:tblGrid>
    <w:tr w:rsidR="00D75139" w:rsidRPr="007421C6" w14:paraId="363E7D6E" w14:textId="77777777" w:rsidTr="00E82A47">
      <w:tc>
        <w:tcPr>
          <w:tcW w:w="2093" w:type="dxa"/>
          <w:shd w:val="clear" w:color="auto" w:fill="auto"/>
        </w:tcPr>
        <w:p w14:paraId="725FD7A7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98688" behindDoc="0" locked="0" layoutInCell="1" allowOverlap="1" wp14:anchorId="138CB089" wp14:editId="175D343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265" name="Conector recto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078FF0" id="Conector recto 265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Du/1zz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61E10C5D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1A43EC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Teléfono: 601 7395656  </w:t>
          </w:r>
        </w:p>
        <w:p w14:paraId="650A1157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4E4832C3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>Código Postal: 111711</w:t>
          </w:r>
        </w:p>
      </w:tc>
      <w:tc>
        <w:tcPr>
          <w:tcW w:w="2443" w:type="dxa"/>
          <w:shd w:val="clear" w:color="auto" w:fill="auto"/>
        </w:tcPr>
        <w:p w14:paraId="42D03BDB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4995124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</w:p>
        <w:p w14:paraId="5AC8E8C4" w14:textId="7930D3A3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689699C4" w14:textId="77777777" w:rsidR="00D75139" w:rsidRPr="005A1874" w:rsidRDefault="00D75139" w:rsidP="00D75139">
          <w:pPr>
            <w:pStyle w:val="Piedepgina"/>
            <w:rPr>
              <w:rFonts w:cs="Helvetica"/>
            </w:rPr>
          </w:pPr>
        </w:p>
      </w:tc>
      <w:tc>
        <w:tcPr>
          <w:tcW w:w="4253" w:type="dxa"/>
          <w:shd w:val="clear" w:color="auto" w:fill="auto"/>
        </w:tcPr>
        <w:p w14:paraId="709087B0" w14:textId="25A7A4AB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73B254BC" w14:textId="77777777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6C675607" w14:textId="1B699C6C" w:rsidR="00D75139" w:rsidRPr="00E82A47" w:rsidRDefault="00E82A47" w:rsidP="00E82A47">
          <w:pPr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</w:p>
      </w:tc>
    </w:tr>
  </w:tbl>
  <w:p w14:paraId="165EBBCE" w14:textId="1ECA0F28" w:rsidR="00D75139" w:rsidRPr="00E82A47" w:rsidRDefault="00D75139" w:rsidP="00D7513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029AE" w14:textId="77777777" w:rsidR="00E876B4" w:rsidRDefault="00E876B4">
      <w:r>
        <w:separator/>
      </w:r>
    </w:p>
  </w:footnote>
  <w:footnote w:type="continuationSeparator" w:id="0">
    <w:p w14:paraId="67C62F80" w14:textId="77777777" w:rsidR="00E876B4" w:rsidRDefault="00E8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2F65E" w14:textId="77777777" w:rsidR="00201C4D" w:rsidRPr="0045559B" w:rsidRDefault="00201C4D" w:rsidP="00201C4D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7AE24ECF" wp14:editId="56F65329">
          <wp:extent cx="1285008" cy="540000"/>
          <wp:effectExtent l="0" t="0" r="0" b="0"/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35537" w14:textId="236F128E" w:rsidR="004F5981" w:rsidRPr="00201C4D" w:rsidRDefault="004F5981" w:rsidP="00201C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E398" w14:textId="614A268B" w:rsidR="00541B72" w:rsidRDefault="00201C4D" w:rsidP="00201C4D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CB8708A" wp14:editId="0AC23162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58E77" w14:textId="77777777" w:rsidR="00201C4D" w:rsidRPr="00201C4D" w:rsidRDefault="00201C4D" w:rsidP="00201C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38"/>
    <w:multiLevelType w:val="hybridMultilevel"/>
    <w:tmpl w:val="CB6A50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53F62"/>
    <w:multiLevelType w:val="hybridMultilevel"/>
    <w:tmpl w:val="7702F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6AE"/>
    <w:multiLevelType w:val="hybridMultilevel"/>
    <w:tmpl w:val="799CE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3E3E"/>
    <w:multiLevelType w:val="multilevel"/>
    <w:tmpl w:val="FEDCC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79A6FFC"/>
    <w:multiLevelType w:val="hybridMultilevel"/>
    <w:tmpl w:val="29F02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DE147D"/>
    <w:multiLevelType w:val="multilevel"/>
    <w:tmpl w:val="C0DEB31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1751EE8"/>
    <w:multiLevelType w:val="hybridMultilevel"/>
    <w:tmpl w:val="534AC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0B76"/>
    <w:multiLevelType w:val="hybridMultilevel"/>
    <w:tmpl w:val="D6729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A9B01F7"/>
    <w:multiLevelType w:val="hybridMultilevel"/>
    <w:tmpl w:val="4D3C52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31E"/>
    <w:multiLevelType w:val="hybridMultilevel"/>
    <w:tmpl w:val="A650FF0E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C5E2C"/>
    <w:multiLevelType w:val="multilevel"/>
    <w:tmpl w:val="2CF64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13D"/>
    <w:rsid w:val="00061071"/>
    <w:rsid w:val="00077E49"/>
    <w:rsid w:val="000918DB"/>
    <w:rsid w:val="000A4CC4"/>
    <w:rsid w:val="000E7990"/>
    <w:rsid w:val="001103D9"/>
    <w:rsid w:val="001154A2"/>
    <w:rsid w:val="001236CE"/>
    <w:rsid w:val="001422F4"/>
    <w:rsid w:val="00184619"/>
    <w:rsid w:val="001E3A13"/>
    <w:rsid w:val="001E710D"/>
    <w:rsid w:val="001F72E9"/>
    <w:rsid w:val="00201C4D"/>
    <w:rsid w:val="0022597E"/>
    <w:rsid w:val="00246636"/>
    <w:rsid w:val="00263DA1"/>
    <w:rsid w:val="002723B1"/>
    <w:rsid w:val="002777D5"/>
    <w:rsid w:val="002915AB"/>
    <w:rsid w:val="00292C50"/>
    <w:rsid w:val="002A2FF4"/>
    <w:rsid w:val="002A6588"/>
    <w:rsid w:val="002E377A"/>
    <w:rsid w:val="002E7DA3"/>
    <w:rsid w:val="002F43BC"/>
    <w:rsid w:val="003015F9"/>
    <w:rsid w:val="003103E5"/>
    <w:rsid w:val="00316875"/>
    <w:rsid w:val="003229EC"/>
    <w:rsid w:val="003B1560"/>
    <w:rsid w:val="003B6C71"/>
    <w:rsid w:val="003E3579"/>
    <w:rsid w:val="003F2403"/>
    <w:rsid w:val="003F2898"/>
    <w:rsid w:val="004523FE"/>
    <w:rsid w:val="004552A6"/>
    <w:rsid w:val="004717FB"/>
    <w:rsid w:val="00490495"/>
    <w:rsid w:val="004E03B4"/>
    <w:rsid w:val="004E30DA"/>
    <w:rsid w:val="004E7449"/>
    <w:rsid w:val="004F5981"/>
    <w:rsid w:val="004F6A69"/>
    <w:rsid w:val="0051168C"/>
    <w:rsid w:val="00512B26"/>
    <w:rsid w:val="00530012"/>
    <w:rsid w:val="00541B72"/>
    <w:rsid w:val="00543889"/>
    <w:rsid w:val="00544780"/>
    <w:rsid w:val="00551F86"/>
    <w:rsid w:val="005630CC"/>
    <w:rsid w:val="0058460F"/>
    <w:rsid w:val="005B0354"/>
    <w:rsid w:val="005D583F"/>
    <w:rsid w:val="005E3F3F"/>
    <w:rsid w:val="00606F1F"/>
    <w:rsid w:val="00645D09"/>
    <w:rsid w:val="00646D18"/>
    <w:rsid w:val="00687D82"/>
    <w:rsid w:val="006931F6"/>
    <w:rsid w:val="006A53FF"/>
    <w:rsid w:val="00702267"/>
    <w:rsid w:val="00705675"/>
    <w:rsid w:val="007413BC"/>
    <w:rsid w:val="007421C6"/>
    <w:rsid w:val="00752639"/>
    <w:rsid w:val="00755F1B"/>
    <w:rsid w:val="00774A88"/>
    <w:rsid w:val="007932BB"/>
    <w:rsid w:val="00795418"/>
    <w:rsid w:val="007A6FDC"/>
    <w:rsid w:val="007A7271"/>
    <w:rsid w:val="007B6E74"/>
    <w:rsid w:val="007D60AF"/>
    <w:rsid w:val="007F2383"/>
    <w:rsid w:val="008065B6"/>
    <w:rsid w:val="008358EF"/>
    <w:rsid w:val="0084777A"/>
    <w:rsid w:val="00852D34"/>
    <w:rsid w:val="00894297"/>
    <w:rsid w:val="00895E4D"/>
    <w:rsid w:val="008A32D0"/>
    <w:rsid w:val="008F7CA9"/>
    <w:rsid w:val="00921331"/>
    <w:rsid w:val="0093045A"/>
    <w:rsid w:val="00934A98"/>
    <w:rsid w:val="009445E2"/>
    <w:rsid w:val="00956CC5"/>
    <w:rsid w:val="00977F2D"/>
    <w:rsid w:val="009A6797"/>
    <w:rsid w:val="009B2BAA"/>
    <w:rsid w:val="009D3D50"/>
    <w:rsid w:val="00A12087"/>
    <w:rsid w:val="00A2480C"/>
    <w:rsid w:val="00A45F40"/>
    <w:rsid w:val="00A472ED"/>
    <w:rsid w:val="00A51281"/>
    <w:rsid w:val="00A67F93"/>
    <w:rsid w:val="00A77B5C"/>
    <w:rsid w:val="00A82285"/>
    <w:rsid w:val="00A933E7"/>
    <w:rsid w:val="00AA1F78"/>
    <w:rsid w:val="00AA1F86"/>
    <w:rsid w:val="00AC5E7A"/>
    <w:rsid w:val="00B15D5E"/>
    <w:rsid w:val="00B71B35"/>
    <w:rsid w:val="00B74EE9"/>
    <w:rsid w:val="00B83D95"/>
    <w:rsid w:val="00BA1DE8"/>
    <w:rsid w:val="00BA22FF"/>
    <w:rsid w:val="00BA27FC"/>
    <w:rsid w:val="00BA49EC"/>
    <w:rsid w:val="00BA4E2F"/>
    <w:rsid w:val="00BC3615"/>
    <w:rsid w:val="00BF6947"/>
    <w:rsid w:val="00C0330B"/>
    <w:rsid w:val="00C171D6"/>
    <w:rsid w:val="00C24130"/>
    <w:rsid w:val="00C40E19"/>
    <w:rsid w:val="00C662C3"/>
    <w:rsid w:val="00C845B3"/>
    <w:rsid w:val="00C91693"/>
    <w:rsid w:val="00C96E68"/>
    <w:rsid w:val="00CA2B4C"/>
    <w:rsid w:val="00CA38FC"/>
    <w:rsid w:val="00CC0F6E"/>
    <w:rsid w:val="00CE794D"/>
    <w:rsid w:val="00CF7B37"/>
    <w:rsid w:val="00D05AC4"/>
    <w:rsid w:val="00D277CD"/>
    <w:rsid w:val="00D61540"/>
    <w:rsid w:val="00D75139"/>
    <w:rsid w:val="00D9402F"/>
    <w:rsid w:val="00DE1C05"/>
    <w:rsid w:val="00DE7B33"/>
    <w:rsid w:val="00DF3B66"/>
    <w:rsid w:val="00E05379"/>
    <w:rsid w:val="00E064EE"/>
    <w:rsid w:val="00E43C87"/>
    <w:rsid w:val="00E82A47"/>
    <w:rsid w:val="00E872D7"/>
    <w:rsid w:val="00E87649"/>
    <w:rsid w:val="00E876B4"/>
    <w:rsid w:val="00E94014"/>
    <w:rsid w:val="00E97C57"/>
    <w:rsid w:val="00EB7195"/>
    <w:rsid w:val="00F07202"/>
    <w:rsid w:val="00F270B3"/>
    <w:rsid w:val="00F34B65"/>
    <w:rsid w:val="00F801AF"/>
    <w:rsid w:val="00FB3B3E"/>
    <w:rsid w:val="00FB564A"/>
    <w:rsid w:val="00FC564C"/>
    <w:rsid w:val="00FD564B"/>
    <w:rsid w:val="00FD78B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4FBA2"/>
  <w15:docId w15:val="{4F3D334D-B290-4D80-B98F-AF1E4CB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uiPriority w:val="99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customStyle="1" w:styleId="xmsonormal">
    <w:name w:val="x_msonormal"/>
    <w:basedOn w:val="Normal"/>
    <w:uiPriority w:val="99"/>
    <w:rsid w:val="00C91693"/>
    <w:rPr>
      <w:rFonts w:ascii="Times New Roman" w:eastAsiaTheme="minorHAnsi" w:hAnsi="Times New Roman"/>
      <w:szCs w:val="24"/>
      <w:lang w:val="es-CO" w:eastAsia="es-CO"/>
    </w:rPr>
  </w:style>
  <w:style w:type="paragraph" w:styleId="Sinespaciado">
    <w:name w:val="No Spacing"/>
    <w:uiPriority w:val="1"/>
    <w:qFormat/>
    <w:rsid w:val="008A32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usuario@funcionpublica.gov.c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microsoftonline.com/login.srf?wa=wsignin1.0&amp;rpsnv=4&amp;ct=1442354211&amp;rver=6.6.6556.0&amp;wp=MBI_SSL&amp;wreply=https:%2F%2Foutlook.office365.com%2Fowa%2F&amp;id=260563&amp;CBCXT=out" TargetMode="External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7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sadhagsdhagsdhagdhasgdhgdhagsf</vt:lpstr>
    </vt:vector>
  </TitlesOfParts>
  <Company>DAFP</Company>
  <LinksUpToDate>false</LinksUpToDate>
  <CharactersWithSpaces>2520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Olga Lucia Arango Barbaran</cp:lastModifiedBy>
  <cp:revision>9</cp:revision>
  <cp:lastPrinted>2023-05-23T14:45:00Z</cp:lastPrinted>
  <dcterms:created xsi:type="dcterms:W3CDTF">2023-05-30T20:24:00Z</dcterms:created>
  <dcterms:modified xsi:type="dcterms:W3CDTF">2024-06-19T21:45:00Z</dcterms:modified>
</cp:coreProperties>
</file>