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192A2" w14:textId="77777777" w:rsidR="005F0CBD" w:rsidRPr="006425E7" w:rsidRDefault="005F0CBD" w:rsidP="005F0CBD">
      <w:pPr>
        <w:pStyle w:val="Ttulo1"/>
        <w:jc w:val="center"/>
        <w:rPr>
          <w:color w:val="4D4D4D"/>
        </w:rPr>
      </w:pPr>
      <w:r>
        <w:rPr>
          <w:color w:val="4D4D4D"/>
        </w:rPr>
        <w:t>CIRCULAR INTERNA No.0XX</w:t>
      </w:r>
      <w:r w:rsidRPr="006425E7">
        <w:rPr>
          <w:color w:val="4D4D4D"/>
        </w:rPr>
        <w:t>– 202</w:t>
      </w:r>
      <w:r>
        <w:rPr>
          <w:color w:val="4D4D4D"/>
        </w:rPr>
        <w:t>X</w:t>
      </w:r>
    </w:p>
    <w:p w14:paraId="25631770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------------------ (3 interlíneas)</w:t>
      </w:r>
    </w:p>
    <w:p w14:paraId="6586DB35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 xml:space="preserve">----------------- </w:t>
      </w:r>
    </w:p>
    <w:p w14:paraId="019470F3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------------------</w:t>
      </w:r>
    </w:p>
    <w:p w14:paraId="36BDD4F2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PARA: (Destinatario)</w:t>
      </w:r>
    </w:p>
    <w:p w14:paraId="2B9F2A5F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------------------ (2 interlíneas)</w:t>
      </w:r>
    </w:p>
    <w:p w14:paraId="14295761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------------------</w:t>
      </w:r>
    </w:p>
    <w:p w14:paraId="1109E80D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ASUNTO: (Síntesis del tema de la Circular)</w:t>
      </w:r>
    </w:p>
    <w:p w14:paraId="4417FCF6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------------------ (2 interlineas)</w:t>
      </w:r>
    </w:p>
    <w:p w14:paraId="675032B8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------------------</w:t>
      </w:r>
    </w:p>
    <w:p w14:paraId="0AB6B662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CIUDAD Y FECHA:</w:t>
      </w:r>
    </w:p>
    <w:p w14:paraId="1E7F728B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------------------ (3 interlíneas)</w:t>
      </w:r>
    </w:p>
    <w:p w14:paraId="1A5A0708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 xml:space="preserve">------------------ </w:t>
      </w:r>
    </w:p>
    <w:p w14:paraId="0ACC6ACB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------------------</w:t>
      </w:r>
    </w:p>
    <w:p w14:paraId="5F2999A7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Texto................ ..................... ................. .............. .................. ........ ......... .....</w:t>
      </w:r>
    </w:p>
    <w:p w14:paraId="59F88671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..................... .................. ....................... ............... .............. .... .......................</w:t>
      </w:r>
    </w:p>
    <w:p w14:paraId="2E4A70AC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……………………………… ……………………………. ………………. ………….</w:t>
      </w:r>
    </w:p>
    <w:p w14:paraId="78D1453B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……………………….  ……………………… …………………….. ………………..</w:t>
      </w:r>
    </w:p>
    <w:p w14:paraId="0F59E4F8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……………………………..  ……………………… …………………… ……………</w:t>
      </w:r>
    </w:p>
    <w:p w14:paraId="06B1AD61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…………….. ……………… …………………. ……………… …………….. ……..</w:t>
      </w:r>
    </w:p>
    <w:p w14:paraId="695506F3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------------------ (1 interlínea)</w:t>
      </w:r>
    </w:p>
    <w:p w14:paraId="7DF898A0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Despedida</w:t>
      </w:r>
    </w:p>
    <w:p w14:paraId="45043819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------------------ (3 interlíneas)</w:t>
      </w:r>
    </w:p>
    <w:p w14:paraId="4DE8E83B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------------------</w:t>
      </w:r>
    </w:p>
    <w:p w14:paraId="7B21EE68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 xml:space="preserve">------------------ </w:t>
      </w:r>
    </w:p>
    <w:p w14:paraId="5FC3F6DA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FIRMA DEL REMITENTE</w:t>
      </w:r>
    </w:p>
    <w:p w14:paraId="7BE1F8C3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Nombre completo</w:t>
      </w:r>
    </w:p>
    <w:p w14:paraId="27113C70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Cargo</w:t>
      </w:r>
    </w:p>
    <w:p w14:paraId="5B48683B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------------------ (2 interlíneas)</w:t>
      </w:r>
    </w:p>
    <w:p w14:paraId="03D38D95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 xml:space="preserve">------------------ </w:t>
      </w:r>
    </w:p>
    <w:p w14:paraId="65EB410D" w14:textId="77777777" w:rsidR="005F0CBD" w:rsidRPr="006425E7" w:rsidRDefault="005F0CBD" w:rsidP="005F0CBD">
      <w:pPr>
        <w:rPr>
          <w:color w:val="4D4D4D"/>
          <w:sz w:val="20"/>
          <w:lang w:val="es-ES"/>
        </w:rPr>
      </w:pPr>
      <w:r w:rsidRPr="006425E7">
        <w:rPr>
          <w:color w:val="4D4D4D"/>
          <w:sz w:val="20"/>
          <w:lang w:val="es-ES"/>
        </w:rPr>
        <w:t>Anexos:</w:t>
      </w:r>
    </w:p>
    <w:p w14:paraId="0D2B8B35" w14:textId="77777777" w:rsidR="005F0CBD" w:rsidRPr="006425E7" w:rsidRDefault="005F0CBD" w:rsidP="005F0CBD">
      <w:pPr>
        <w:rPr>
          <w:color w:val="4D4D4D"/>
          <w:lang w:val="es-ES"/>
        </w:rPr>
      </w:pPr>
      <w:r w:rsidRPr="006425E7">
        <w:rPr>
          <w:color w:val="4D4D4D"/>
          <w:lang w:val="es-ES"/>
        </w:rPr>
        <w:t>------------------ (1 interlínea)</w:t>
      </w:r>
    </w:p>
    <w:p w14:paraId="5A8830EA" w14:textId="77777777" w:rsidR="005F0CBD" w:rsidRPr="006425E7" w:rsidRDefault="005F0CBD" w:rsidP="005F0CBD">
      <w:pPr>
        <w:rPr>
          <w:color w:val="4D4D4D"/>
          <w:sz w:val="16"/>
          <w:szCs w:val="16"/>
          <w:lang w:val="es-ES"/>
        </w:rPr>
      </w:pPr>
      <w:r w:rsidRPr="006425E7">
        <w:rPr>
          <w:color w:val="4D4D4D"/>
          <w:sz w:val="16"/>
          <w:szCs w:val="16"/>
          <w:lang w:val="es-ES"/>
        </w:rPr>
        <w:t>Datos de quien proyectó / revisó</w:t>
      </w:r>
    </w:p>
    <w:p w14:paraId="35C977D8" w14:textId="77777777" w:rsidR="005F0CBD" w:rsidRPr="006425E7" w:rsidRDefault="005F0CBD" w:rsidP="005F0CBD">
      <w:pPr>
        <w:rPr>
          <w:color w:val="4D4D4D"/>
          <w:sz w:val="16"/>
          <w:szCs w:val="16"/>
          <w:lang w:val="es-ES"/>
        </w:rPr>
      </w:pPr>
      <w:r w:rsidRPr="006425E7">
        <w:rPr>
          <w:color w:val="4D4D4D"/>
          <w:sz w:val="16"/>
          <w:szCs w:val="16"/>
          <w:lang w:val="es-ES"/>
        </w:rPr>
        <w:t>------------------ (1 interlínea)</w:t>
      </w:r>
    </w:p>
    <w:p w14:paraId="0D077675" w14:textId="77777777" w:rsidR="005F0CBD" w:rsidRPr="006425E7" w:rsidRDefault="005F0CBD" w:rsidP="005F0CBD">
      <w:pPr>
        <w:rPr>
          <w:color w:val="4D4D4D"/>
          <w:sz w:val="16"/>
          <w:szCs w:val="16"/>
          <w:lang w:val="es-ES"/>
        </w:rPr>
      </w:pPr>
      <w:r w:rsidRPr="006425E7">
        <w:rPr>
          <w:color w:val="4D4D4D"/>
          <w:sz w:val="16"/>
          <w:szCs w:val="16"/>
          <w:lang w:val="es-ES"/>
        </w:rPr>
        <w:t>Código dependencia. Código serie documental y de subserie</w:t>
      </w:r>
    </w:p>
    <w:p w14:paraId="725829F0" w14:textId="77777777" w:rsidR="00832E94" w:rsidRPr="00832E94" w:rsidRDefault="00832E94" w:rsidP="007C05F9">
      <w:pPr>
        <w:rPr>
          <w:lang w:val="es-CO"/>
        </w:rPr>
      </w:pPr>
    </w:p>
    <w:sectPr w:rsidR="00D54F0A" w:rsidRPr="00832E94" w:rsidSect="0045559B">
      <w:headerReference w:type="default" r:id="rId7"/>
      <w:footerReference w:type="default" r:id="rId8"/>
      <w:pgSz w:w="12240" w:h="15840"/>
      <w:pgMar w:top="1417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53A06" w14:textId="77777777" w:rsidR="00727605" w:rsidRDefault="00727605" w:rsidP="0045559B">
      <w:r>
        <w:separator/>
      </w:r>
    </w:p>
  </w:endnote>
  <w:endnote w:type="continuationSeparator" w:id="0">
    <w:p w14:paraId="5B01D65F" w14:textId="77777777" w:rsidR="00727605" w:rsidRDefault="00727605" w:rsidP="0045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B1701" w14:textId="77777777" w:rsidR="0045559B" w:rsidRPr="001F567F" w:rsidRDefault="0045559B" w:rsidP="0045559B">
    <w:pPr>
      <w:pStyle w:val="Piedepgina"/>
      <w:framePr w:wrap="around" w:vAnchor="text" w:hAnchor="margin" w:xAlign="right" w:y="1"/>
      <w:rPr>
        <w:rStyle w:val="Nmerodepgina"/>
        <w:rFonts w:cs="Helvetica"/>
        <w:szCs w:val="22"/>
        <w:lang w:val="es-CO"/>
      </w:rPr>
    </w:pPr>
    <w:r w:rsidRPr="001F567F">
      <w:rPr>
        <w:rStyle w:val="Nmerodepgina"/>
        <w:rFonts w:cs="Helvetica"/>
        <w:szCs w:val="22"/>
        <w:lang w:val="es-CO"/>
      </w:rPr>
      <w:fldChar w:fldCharType="begin"/>
    </w:r>
    <w:r w:rsidRPr="001F567F">
      <w:rPr>
        <w:rStyle w:val="Nmerodepgina"/>
        <w:rFonts w:cs="Helvetica"/>
        <w:szCs w:val="22"/>
        <w:lang w:val="es-CO"/>
      </w:rPr>
      <w:instrText xml:space="preserve">PAGE  </w:instrText>
    </w:r>
    <w:r w:rsidRPr="001F567F">
      <w:rPr>
        <w:rStyle w:val="Nmerodepgina"/>
        <w:rFonts w:cs="Helvetica"/>
        <w:szCs w:val="22"/>
        <w:lang w:val="es-CO"/>
      </w:rPr>
      <w:fldChar w:fldCharType="separate"/>
    </w:r>
    <w:r w:rsidR="004D3818">
      <w:rPr>
        <w:rStyle w:val="Nmerodepgina"/>
        <w:rFonts w:cs="Helvetica"/>
        <w:noProof/>
        <w:szCs w:val="22"/>
        <w:lang w:val="es-CO"/>
      </w:rPr>
      <w:t>1</w:t>
    </w:r>
    <w:r w:rsidRPr="001F567F">
      <w:rPr>
        <w:rStyle w:val="Nmerodepgina"/>
        <w:rFonts w:cs="Helvetica"/>
        <w:szCs w:val="22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Tabla datos de Función Pública"/>
      <w:tblDescription w:val="Tabla datos de Función Pública"/>
    </w:tblPr>
    <w:tblGrid>
      <w:gridCol w:w="2552"/>
      <w:gridCol w:w="2693"/>
      <w:gridCol w:w="3402"/>
    </w:tblGrid>
    <w:tr w:rsidR="0045559B" w:rsidRPr="00832E94" w14:paraId="3D4E3F03" w14:textId="77777777" w:rsidTr="0045559B">
      <w:trPr>
        <w:trHeight w:val="792"/>
        <w:tblHeader/>
      </w:trPr>
      <w:tc>
        <w:tcPr>
          <w:tcW w:w="2552" w:type="dxa"/>
          <w:shd w:val="clear" w:color="auto" w:fill="auto"/>
        </w:tcPr>
        <w:p w14:paraId="66DE64B7" w14:textId="77777777" w:rsidR="0045559B" w:rsidRPr="0045559B" w:rsidRDefault="0045559B" w:rsidP="0045559B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14:paraId="7CCABB22" w14:textId="77777777" w:rsidR="0045559B" w:rsidRPr="0045559B" w:rsidRDefault="0045559B" w:rsidP="0045559B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14:paraId="087A14D2" w14:textId="77777777"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14:paraId="4E7D6D5E" w14:textId="77777777"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14:paraId="3CD98804" w14:textId="77777777"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693" w:type="dxa"/>
          <w:shd w:val="clear" w:color="auto" w:fill="auto"/>
        </w:tcPr>
        <w:p w14:paraId="0043C544" w14:textId="77777777"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45559B">
            <w:rPr>
              <w:rFonts w:cs="Helvetica"/>
              <w:sz w:val="14"/>
              <w:szCs w:val="14"/>
              <w:lang w:val="es-CO"/>
            </w:rPr>
            <w:t>Página web:</w:t>
          </w:r>
        </w:p>
        <w:p w14:paraId="42F383F1" w14:textId="77777777" w:rsidR="0045559B" w:rsidRPr="0045559B" w:rsidRDefault="00832E94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hyperlink r:id="rId1" w:history="1">
            <w:r w:rsidR="0045559B" w:rsidRPr="0045559B">
              <w:rPr>
                <w:rStyle w:val="Hipervnculo"/>
                <w:rFonts w:cs="Helvetica"/>
                <w:sz w:val="14"/>
                <w:szCs w:val="14"/>
                <w:lang w:val="es-CO"/>
              </w:rPr>
              <w:t>www.funcionpublica.gov.co</w:t>
            </w:r>
          </w:hyperlink>
        </w:p>
        <w:p w14:paraId="13197DE9" w14:textId="77777777" w:rsidR="0045559B" w:rsidRPr="0045559B" w:rsidRDefault="0045559B" w:rsidP="0045559B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14:paraId="54000ED6" w14:textId="77777777" w:rsidR="0045559B" w:rsidRPr="00832E94" w:rsidRDefault="0045559B" w:rsidP="0045559B">
          <w:pPr>
            <w:pStyle w:val="Piedepgina"/>
            <w:rPr>
              <w:rFonts w:cs="Helvetica"/>
              <w:sz w:val="14"/>
              <w:szCs w:val="14"/>
            </w:rPr>
          </w:pPr>
          <w:r w:rsidRPr="00832E94">
            <w:rPr>
              <w:rFonts w:cs="Helvetica"/>
              <w:sz w:val="14"/>
              <w:szCs w:val="14"/>
            </w:rPr>
            <w:t xml:space="preserve">Email: </w:t>
          </w:r>
        </w:p>
        <w:p w14:paraId="2146149D" w14:textId="77777777" w:rsidR="0045559B" w:rsidRPr="00832E94" w:rsidRDefault="00832E94" w:rsidP="0045559B">
          <w:pPr>
            <w:pStyle w:val="Piedepgina"/>
            <w:rPr>
              <w:rFonts w:cs="Helvetica"/>
              <w:sz w:val="14"/>
              <w:szCs w:val="14"/>
            </w:rPr>
          </w:pPr>
          <w:hyperlink r:id="rId2" w:history="1">
            <w:r w:rsidR="0045559B" w:rsidRPr="00832E94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</w:tc>
      <w:tc>
        <w:tcPr>
          <w:tcW w:w="3402" w:type="dxa"/>
          <w:shd w:val="clear" w:color="auto" w:fill="auto"/>
        </w:tcPr>
        <w:p w14:paraId="46EDC4A4" w14:textId="7B3B0391" w:rsidR="00832E94" w:rsidRDefault="00CB62FF" w:rsidP="00832E94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 xml:space="preserve">F. Versión </w:t>
          </w:r>
          <w:r w:rsidR="004D3818">
            <w:rPr>
              <w:rFonts w:cs="Helvetica"/>
              <w:sz w:val="14"/>
              <w:szCs w:val="14"/>
              <w:lang w:val="es-CO"/>
            </w:rPr>
            <w:t>4</w:t>
          </w:r>
          <w:r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832E94">
            <w:rPr>
              <w:rFonts w:cs="Helvetica"/>
              <w:sz w:val="14"/>
              <w:szCs w:val="14"/>
              <w:lang w:val="es-CO"/>
            </w:rPr>
            <w:t xml:space="preserve">- </w:t>
          </w:r>
          <w:r w:rsidR="00C31A7D">
            <w:rPr>
              <w:rFonts w:cs="Helvetica"/>
              <w:sz w:val="14"/>
              <w:szCs w:val="14"/>
              <w:lang w:val="es-CO"/>
            </w:rPr>
            <w:t>Fecha:</w:t>
          </w:r>
          <w:r w:rsidR="00832E94"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4D3818">
            <w:rPr>
              <w:rFonts w:cs="Helvetica"/>
              <w:sz w:val="14"/>
              <w:szCs w:val="14"/>
              <w:lang w:val="es-CO"/>
            </w:rPr>
            <w:t>2024-06-</w:t>
          </w:r>
          <w:r w:rsidR="00832E94">
            <w:rPr>
              <w:rFonts w:cs="Helvetica"/>
              <w:sz w:val="14"/>
              <w:szCs w:val="14"/>
              <w:lang w:val="es-CO"/>
            </w:rPr>
            <w:t>20</w:t>
          </w:r>
        </w:p>
        <w:p w14:paraId="25FEDC18" w14:textId="17D080B6" w:rsidR="0045559B" w:rsidRPr="0045559B" w:rsidRDefault="00CB62FF" w:rsidP="00832E94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182017">
            <w:rPr>
              <w:rFonts w:cs="Helvetica"/>
              <w:sz w:val="14"/>
              <w:szCs w:val="14"/>
              <w:lang w:val="es-CO"/>
            </w:rPr>
            <w:t xml:space="preserve">Si este </w:t>
          </w:r>
          <w:r>
            <w:rPr>
              <w:rFonts w:cs="Helvetica"/>
              <w:sz w:val="14"/>
              <w:szCs w:val="14"/>
              <w:lang w:val="es-CO"/>
            </w:rPr>
            <w:t>formato</w:t>
          </w:r>
          <w:r w:rsidRPr="00182017">
            <w:rPr>
              <w:rFonts w:cs="Helvetica"/>
              <w:sz w:val="14"/>
              <w:szCs w:val="14"/>
              <w:lang w:val="es-CO"/>
            </w:rPr>
            <w:t xml:space="preserve"> se encuentra impreso no se garantiza su vigencia.</w:t>
          </w:r>
          <w:r>
            <w:rPr>
              <w:rFonts w:cs="Helvetica"/>
              <w:sz w:val="14"/>
              <w:szCs w:val="14"/>
              <w:lang w:val="es-CO"/>
            </w:rPr>
            <w:t xml:space="preserve"> </w:t>
          </w:r>
          <w:r w:rsidRPr="00182017">
            <w:rPr>
              <w:rFonts w:cs="Helvetica"/>
              <w:sz w:val="14"/>
              <w:szCs w:val="14"/>
              <w:lang w:val="es-CO"/>
            </w:rPr>
            <w:t xml:space="preserve">La versión vigente reposa en el Sistema Integrado de </w:t>
          </w:r>
          <w:r w:rsidR="00832E94">
            <w:rPr>
              <w:rFonts w:cs="Helvetica"/>
              <w:sz w:val="14"/>
              <w:szCs w:val="14"/>
              <w:lang w:val="es-CO"/>
            </w:rPr>
            <w:t xml:space="preserve">Planeación y </w:t>
          </w:r>
          <w:r w:rsidRPr="00182017">
            <w:rPr>
              <w:rFonts w:cs="Helvetica"/>
              <w:sz w:val="14"/>
              <w:szCs w:val="14"/>
              <w:lang w:val="es-CO"/>
            </w:rPr>
            <w:t>Gestión (Intranet)</w:t>
          </w:r>
        </w:p>
      </w:tc>
    </w:tr>
  </w:tbl>
  <w:p w14:paraId="7DD43C10" w14:textId="77777777" w:rsidR="0045559B" w:rsidRPr="0045559B" w:rsidRDefault="0045559B" w:rsidP="0045559B">
    <w:pPr>
      <w:pStyle w:val="Piedepgina"/>
      <w:rPr>
        <w:rFonts w:cs="Helvetica"/>
        <w:sz w:val="14"/>
        <w:szCs w:val="14"/>
      </w:rPr>
    </w:pPr>
    <w:r w:rsidRPr="0045559B">
      <w:rPr>
        <w:rFonts w:cs="Helvetica"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632E7" wp14:editId="5D5B9EE9">
              <wp:simplePos x="0" y="0"/>
              <wp:positionH relativeFrom="margin">
                <wp:align>left</wp:align>
              </wp:positionH>
              <wp:positionV relativeFrom="paragraph">
                <wp:posOffset>-564062</wp:posOffset>
              </wp:positionV>
              <wp:extent cx="5715000" cy="0"/>
              <wp:effectExtent l="0" t="0" r="19050" b="19050"/>
              <wp:wrapNone/>
              <wp:docPr id="5" name="Conector recto 5" descr="Linea espaciadora" title="Linea espaciador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EC1572" id="Conector recto 5" o:spid="_x0000_s1026" alt="Título: Linea espaciadora - Descripción: Linea espaciadora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44.4pt" to="450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XQ9QEAAFUEAAAOAAAAZHJzL2Uyb0RvYy54bWysVE1v2zAMvQ/YfxB0X2xnyDoEcXpI0V2K&#10;LdjWH6DKVCJAX6C02Pn3o2THCdYBBYZdZEnkI/keKW/uB2vYCTBq71reLGrOwEnfaXdo+fPPxw+f&#10;OYtJuE4Y76DlZ4j8fvv+3aYPa1j6ozcdIKMgLq770PJjSmFdVVEewYq48AEcGZVHKxId8VB1KHqK&#10;bk21rOtPVe+xC+glxEi3D6ORb0t8pUCmb0pFSMy0nGpLZcWyvuS12m7E+oAiHLWcyhD/UIUV2lHS&#10;OdSDSIL9Qv0qlNUSffQqLaS3lVdKSygciE1T/8Hmx1EEKFxInBhmmeL/Cyu/nvbIdNfyFWdOWGrR&#10;jholk0eG+cPovoMoSbMn7UAwiEFILTqPgvTUyRDktYV07UNcU/id2+N0imGPWaRBoc1fos+G0ovz&#10;3AsYEpN0ubprVnVNLZMXW3UFBozpC3jL8qblhgor6ovTU0yUjFwvLjmPcaxv+cfmjrhIG4hsdIcC&#10;iN7o7lEbk93K0MHOIDsJGpc0NHk8KNaNF52My85QhmtKl6mO5MounQ2Meb+DInGJznJMl8f6mkFI&#10;CS5dshhH3hmmqJ4ZWL8NnPyvVc3g5m3wyOOS2bs0g612Hv8W4CqMGv1JpBveefviu3NpezHQ7BYd&#10;p3eWH8ftucCvf4PtbwAAAP//AwBQSwMEFAAGAAgAAAAhAEKo9pDeAAAACAEAAA8AAABkcnMvZG93&#10;bnJldi54bWxMj09Lw0AQxe+C32EZwYu0u/VPiTGbIqKIUCptvfS2zY5JMDsbdrdN+u0dQdDjvPd4&#10;837FYnSdOGKIrScNs6kCgVR521Kt4WP7MslAxGTIms4TajhhhEV5flaY3PqB1njcpFpwCcXcaGhS&#10;6nMpY9WgM3HqeyT2Pn1wJvEZammDGbjcdfJaqbl0piX+0JgenxqsvjYHp+Hu+XU5W62ieh/k7uZW&#10;nt6u1mGn9eXF+PgAIuGY/sLwM5+nQ8mb9v5ANopOA4MkDZMsYwC275ViZf+ryLKQ/wHKbwAAAP//&#10;AwBQSwECLQAUAAYACAAAACEAtoM4kv4AAADhAQAAEwAAAAAAAAAAAAAAAAAAAAAAW0NvbnRlbnRf&#10;VHlwZXNdLnhtbFBLAQItABQABgAIAAAAIQA4/SH/1gAAAJQBAAALAAAAAAAAAAAAAAAAAC8BAABf&#10;cmVscy8ucmVsc1BLAQItABQABgAIAAAAIQCeAkXQ9QEAAFUEAAAOAAAAAAAAAAAAAAAAAC4CAABk&#10;cnMvZTJvRG9jLnhtbFBLAQItABQABgAIAAAAIQBCqPaQ3gAAAAgBAAAPAAAAAAAAAAAAAAAAAE8E&#10;AABkcnMvZG93bnJldi54bWxQSwUGAAAAAAQABADzAAAAWgUAAAAA&#10;" strokecolor="black [3213]" strokeweight="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A5CBC" w14:textId="77777777" w:rsidR="00727605" w:rsidRDefault="00727605" w:rsidP="0045559B">
      <w:r>
        <w:separator/>
      </w:r>
    </w:p>
  </w:footnote>
  <w:footnote w:type="continuationSeparator" w:id="0">
    <w:p w14:paraId="23AF1D1B" w14:textId="77777777" w:rsidR="00727605" w:rsidRDefault="00727605" w:rsidP="0045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AF1BB" w14:textId="77777777" w:rsidR="0045559B" w:rsidRPr="0045559B" w:rsidRDefault="0045559B" w:rsidP="0045559B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42A69BE1" wp14:editId="0CB6DE98">
          <wp:extent cx="1285008" cy="540000"/>
          <wp:effectExtent l="0" t="0" r="0" b="0"/>
          <wp:docPr id="3" name="Imagen 3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20AA7"/>
    <w:multiLevelType w:val="hybridMultilevel"/>
    <w:tmpl w:val="D6C6E650"/>
    <w:lvl w:ilvl="0" w:tplc="240A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 w15:restartNumberingAfterBreak="0">
    <w:nsid w:val="297A6867"/>
    <w:multiLevelType w:val="hybridMultilevel"/>
    <w:tmpl w:val="04FEE9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4470C"/>
    <w:multiLevelType w:val="hybridMultilevel"/>
    <w:tmpl w:val="F15CE762"/>
    <w:lvl w:ilvl="0" w:tplc="115A29D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22" w:hanging="360"/>
      </w:pPr>
    </w:lvl>
    <w:lvl w:ilvl="2" w:tplc="240A001B" w:tentative="1">
      <w:start w:val="1"/>
      <w:numFmt w:val="lowerRoman"/>
      <w:lvlText w:val="%3."/>
      <w:lvlJc w:val="right"/>
      <w:pPr>
        <w:ind w:left="1842" w:hanging="180"/>
      </w:pPr>
    </w:lvl>
    <w:lvl w:ilvl="3" w:tplc="240A000F" w:tentative="1">
      <w:start w:val="1"/>
      <w:numFmt w:val="decimal"/>
      <w:lvlText w:val="%4."/>
      <w:lvlJc w:val="left"/>
      <w:pPr>
        <w:ind w:left="2562" w:hanging="360"/>
      </w:pPr>
    </w:lvl>
    <w:lvl w:ilvl="4" w:tplc="240A0019" w:tentative="1">
      <w:start w:val="1"/>
      <w:numFmt w:val="lowerLetter"/>
      <w:lvlText w:val="%5."/>
      <w:lvlJc w:val="left"/>
      <w:pPr>
        <w:ind w:left="3282" w:hanging="360"/>
      </w:pPr>
    </w:lvl>
    <w:lvl w:ilvl="5" w:tplc="240A001B" w:tentative="1">
      <w:start w:val="1"/>
      <w:numFmt w:val="lowerRoman"/>
      <w:lvlText w:val="%6."/>
      <w:lvlJc w:val="right"/>
      <w:pPr>
        <w:ind w:left="4002" w:hanging="180"/>
      </w:pPr>
    </w:lvl>
    <w:lvl w:ilvl="6" w:tplc="240A000F" w:tentative="1">
      <w:start w:val="1"/>
      <w:numFmt w:val="decimal"/>
      <w:lvlText w:val="%7."/>
      <w:lvlJc w:val="left"/>
      <w:pPr>
        <w:ind w:left="4722" w:hanging="360"/>
      </w:pPr>
    </w:lvl>
    <w:lvl w:ilvl="7" w:tplc="240A0019" w:tentative="1">
      <w:start w:val="1"/>
      <w:numFmt w:val="lowerLetter"/>
      <w:lvlText w:val="%8."/>
      <w:lvlJc w:val="left"/>
      <w:pPr>
        <w:ind w:left="5442" w:hanging="360"/>
      </w:pPr>
    </w:lvl>
    <w:lvl w:ilvl="8" w:tplc="240A001B" w:tentative="1">
      <w:start w:val="1"/>
      <w:numFmt w:val="lowerRoman"/>
      <w:lvlText w:val="%9."/>
      <w:lvlJc w:val="right"/>
      <w:pPr>
        <w:ind w:left="6162" w:hanging="180"/>
      </w:pPr>
    </w:lvl>
  </w:abstractNum>
  <w:num w:numId="1" w16cid:durableId="1413547087">
    <w:abstractNumId w:val="2"/>
  </w:num>
  <w:num w:numId="2" w16cid:durableId="1068309289">
    <w:abstractNumId w:val="0"/>
  </w:num>
  <w:num w:numId="3" w16cid:durableId="1186292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9B"/>
    <w:rsid w:val="000C3C44"/>
    <w:rsid w:val="001F567F"/>
    <w:rsid w:val="00400A2B"/>
    <w:rsid w:val="0045559B"/>
    <w:rsid w:val="00492549"/>
    <w:rsid w:val="00494269"/>
    <w:rsid w:val="004D3818"/>
    <w:rsid w:val="00516719"/>
    <w:rsid w:val="005865FE"/>
    <w:rsid w:val="005B7BD5"/>
    <w:rsid w:val="005F0CBD"/>
    <w:rsid w:val="00656F72"/>
    <w:rsid w:val="00727605"/>
    <w:rsid w:val="007C05F9"/>
    <w:rsid w:val="007D6588"/>
    <w:rsid w:val="00832E94"/>
    <w:rsid w:val="00892628"/>
    <w:rsid w:val="00A44853"/>
    <w:rsid w:val="00C31A7D"/>
    <w:rsid w:val="00C734DE"/>
    <w:rsid w:val="00CB62FF"/>
    <w:rsid w:val="00CE68CC"/>
    <w:rsid w:val="00D72F1A"/>
    <w:rsid w:val="00EF06CE"/>
    <w:rsid w:val="00FA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7D1059"/>
  <w15:chartTrackingRefBased/>
  <w15:docId w15:val="{63E3926D-6353-4D77-B8E6-EAAED9F6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9B"/>
    <w:pPr>
      <w:spacing w:after="0" w:line="240" w:lineRule="auto"/>
    </w:pPr>
    <w:rPr>
      <w:rFonts w:ascii="Helvetica" w:eastAsia="Times" w:hAnsi="Helvetica" w:cs="Times New Roman"/>
      <w:szCs w:val="20"/>
      <w:lang w:val="en-US" w:eastAsia="es-ES"/>
    </w:rPr>
  </w:style>
  <w:style w:type="paragraph" w:styleId="Ttulo1">
    <w:name w:val="heading 1"/>
    <w:basedOn w:val="Normal"/>
    <w:next w:val="Normal"/>
    <w:link w:val="Ttulo1Car"/>
    <w:qFormat/>
    <w:rsid w:val="00400A2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00A2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link w:val="Ttulo3Car"/>
    <w:qFormat/>
    <w:rsid w:val="00400A2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link w:val="Ttulo4Car"/>
    <w:qFormat/>
    <w:rsid w:val="00400A2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5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59B"/>
  </w:style>
  <w:style w:type="paragraph" w:styleId="Piedepgina">
    <w:name w:val="footer"/>
    <w:basedOn w:val="Normal"/>
    <w:link w:val="PiedepginaCar"/>
    <w:uiPriority w:val="99"/>
    <w:unhideWhenUsed/>
    <w:rsid w:val="004555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59B"/>
  </w:style>
  <w:style w:type="character" w:styleId="Hipervnculo">
    <w:name w:val="Hyperlink"/>
    <w:rsid w:val="0045559B"/>
    <w:rPr>
      <w:color w:val="0000FF"/>
      <w:u w:val="single"/>
    </w:rPr>
  </w:style>
  <w:style w:type="table" w:styleId="Tablaconcuadrcula">
    <w:name w:val="Table Grid"/>
    <w:basedOn w:val="Tablanormal"/>
    <w:rsid w:val="00455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45559B"/>
  </w:style>
  <w:style w:type="paragraph" w:styleId="Prrafodelista">
    <w:name w:val="List Paragraph"/>
    <w:basedOn w:val="Normal"/>
    <w:uiPriority w:val="34"/>
    <w:qFormat/>
    <w:rsid w:val="0045559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94269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94269"/>
    <w:rPr>
      <w:rFonts w:ascii="Helvetica" w:eastAsia="Times" w:hAnsi="Helvetica" w:cs="Times New Roman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400A2B"/>
    <w:rPr>
      <w:rFonts w:ascii="Helvetica" w:eastAsia="Times" w:hAnsi="Helvetica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00A2B"/>
    <w:rPr>
      <w:rFonts w:ascii="Helvetica" w:eastAsia="Times" w:hAnsi="Helvetica" w:cs="Arial"/>
      <w:b/>
      <w:bCs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400A2B"/>
    <w:rPr>
      <w:rFonts w:ascii="Helvetica" w:eastAsia="Times" w:hAnsi="Helvetica" w:cs="Arial"/>
      <w:b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00A2B"/>
    <w:rPr>
      <w:rFonts w:ascii="Helvetica" w:eastAsia="Times" w:hAnsi="Helvetica" w:cs="Arial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Jose Camacho Rosso</dc:creator>
  <cp:keywords/>
  <dc:description/>
  <cp:lastModifiedBy>Luis Ernesto Suarez Rivera</cp:lastModifiedBy>
  <cp:revision>6</cp:revision>
  <dcterms:created xsi:type="dcterms:W3CDTF">2024-06-18T13:49:00Z</dcterms:created>
  <dcterms:modified xsi:type="dcterms:W3CDTF">2024-06-20T12:23:00Z</dcterms:modified>
</cp:coreProperties>
</file>