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5CE7B" w14:textId="77777777" w:rsidR="006B67AD" w:rsidRPr="009E7368" w:rsidRDefault="006B67AD" w:rsidP="006B67AD">
      <w:pPr>
        <w:jc w:val="center"/>
        <w:rPr>
          <w:rFonts w:ascii="Helvetica" w:hAnsi="Helvetica" w:cs="Arial"/>
          <w:b/>
          <w:bCs/>
          <w:sz w:val="19"/>
          <w:szCs w:val="19"/>
        </w:rPr>
      </w:pPr>
      <w:r w:rsidRPr="009E7368">
        <w:rPr>
          <w:rFonts w:ascii="Helvetica" w:hAnsi="Helvetica" w:cs="Arial"/>
          <w:b/>
          <w:bCs/>
          <w:sz w:val="19"/>
          <w:szCs w:val="19"/>
        </w:rPr>
        <w:t>Lista de Chequeo</w:t>
      </w:r>
    </w:p>
    <w:p w14:paraId="2A6F0F50" w14:textId="77777777" w:rsidR="006B67AD" w:rsidRPr="009E7368" w:rsidRDefault="006B67AD" w:rsidP="006B67AD">
      <w:pPr>
        <w:jc w:val="center"/>
        <w:rPr>
          <w:rFonts w:ascii="Helvetica" w:hAnsi="Helvetica"/>
          <w:sz w:val="19"/>
          <w:szCs w:val="19"/>
        </w:rPr>
      </w:pPr>
      <w:r w:rsidRPr="009E7368">
        <w:rPr>
          <w:rFonts w:ascii="Helvetica" w:hAnsi="Helvetica" w:cs="Arial"/>
          <w:b/>
          <w:bCs/>
          <w:sz w:val="19"/>
          <w:szCs w:val="19"/>
        </w:rPr>
        <w:t>Declaratoria de Desierto</w:t>
      </w:r>
    </w:p>
    <w:p w14:paraId="0164A706" w14:textId="26A1C5D5" w:rsidR="006B67AD" w:rsidRPr="009E7368" w:rsidRDefault="006B67AD" w:rsidP="006B67AD">
      <w:pPr>
        <w:jc w:val="center"/>
        <w:rPr>
          <w:rFonts w:ascii="Arial Narrow" w:hAnsi="Arial Narrow" w:cs="Arial"/>
          <w:b/>
          <w:bCs/>
          <w:sz w:val="19"/>
          <w:szCs w:val="19"/>
        </w:rPr>
      </w:pPr>
      <w:r w:rsidRPr="009E7368">
        <w:rPr>
          <w:rFonts w:ascii="Helvetica" w:hAnsi="Helvetica" w:cs="Arial"/>
          <w:b/>
          <w:bCs/>
          <w:sz w:val="19"/>
          <w:szCs w:val="19"/>
        </w:rPr>
        <w:t>Modalidad de Selección: Instrumento de Agregación de Demanda (IAD)</w:t>
      </w:r>
    </w:p>
    <w:p w14:paraId="0CEB3785" w14:textId="3F522949" w:rsidR="00243F33" w:rsidRPr="00084565" w:rsidRDefault="00243F33">
      <w:pPr>
        <w:pStyle w:val="Textoindependiente"/>
        <w:rPr>
          <w:rFonts w:ascii="Arial Narrow" w:hAnsi="Arial Narrow"/>
          <w:sz w:val="20"/>
        </w:rPr>
      </w:pPr>
    </w:p>
    <w:tbl>
      <w:tblPr>
        <w:tblW w:w="1078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134"/>
        <w:gridCol w:w="1209"/>
        <w:gridCol w:w="1209"/>
      </w:tblGrid>
      <w:tr w:rsidR="003C4E1F" w:rsidRPr="009E7368" w14:paraId="703D8566" w14:textId="77777777" w:rsidTr="006B67AD">
        <w:trPr>
          <w:trHeight w:val="208"/>
          <w:tblHeader/>
          <w:jc w:val="center"/>
        </w:trPr>
        <w:tc>
          <w:tcPr>
            <w:tcW w:w="7230" w:type="dxa"/>
            <w:shd w:val="clear" w:color="auto" w:fill="F2F2F2" w:themeFill="background1" w:themeFillShade="F2"/>
            <w:noWrap/>
            <w:vAlign w:val="center"/>
          </w:tcPr>
          <w:p w14:paraId="22CA8E35" w14:textId="77777777" w:rsidR="00EE3CB7" w:rsidRPr="009E7368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sz w:val="19"/>
                <w:szCs w:val="19"/>
                <w:lang w:val="es-ES_tradnl" w:eastAsia="es-CO"/>
              </w:rPr>
            </w:pPr>
            <w:r w:rsidRPr="009E7368">
              <w:rPr>
                <w:rFonts w:ascii="Helvetica" w:eastAsia="Arial" w:hAnsi="Helvetica" w:cs="Helvetica"/>
                <w:b/>
                <w:bCs/>
                <w:sz w:val="19"/>
                <w:szCs w:val="19"/>
                <w:lang w:val="es-ES_tradnl" w:eastAsia="es-CO"/>
              </w:rPr>
              <w:t xml:space="preserve">Documentos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BE394E" w14:textId="77777777" w:rsidR="00EE3CB7" w:rsidRPr="009E7368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sz w:val="18"/>
                <w:szCs w:val="18"/>
                <w:lang w:val="es-ES_tradnl" w:eastAsia="es-CO"/>
              </w:rPr>
            </w:pPr>
            <w:r w:rsidRPr="009E7368">
              <w:rPr>
                <w:rFonts w:ascii="Helvetica" w:eastAsia="Arial" w:hAnsi="Helvetica" w:cs="Helvetica"/>
                <w:b/>
                <w:bCs/>
                <w:sz w:val="18"/>
                <w:szCs w:val="18"/>
                <w:lang w:val="es-ES_tradnl" w:eastAsia="es-CO"/>
              </w:rPr>
              <w:t>Entregado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4FA94C10" w14:textId="656FB32F" w:rsidR="00EE3CB7" w:rsidRPr="009E7368" w:rsidRDefault="005D37F1" w:rsidP="006C5522">
            <w:pPr>
              <w:jc w:val="center"/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 w:rsidRPr="009E7368">
              <w:rPr>
                <w:rFonts w:ascii="Helvetica" w:hAnsi="Helvetica" w:cs="Helvetica"/>
                <w:b/>
                <w:bCs/>
                <w:sz w:val="18"/>
                <w:szCs w:val="18"/>
              </w:rPr>
              <w:t>Verificado</w:t>
            </w: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14:paraId="2CD7DCC7" w14:textId="77777777" w:rsidR="00EE3CB7" w:rsidRPr="009E7368" w:rsidRDefault="00EE3CB7" w:rsidP="006C5522">
            <w:pPr>
              <w:jc w:val="center"/>
              <w:rPr>
                <w:rFonts w:ascii="Helvetica" w:eastAsia="Arial" w:hAnsi="Helvetica" w:cs="Helvetica"/>
                <w:b/>
                <w:bCs/>
                <w:sz w:val="18"/>
                <w:szCs w:val="18"/>
                <w:lang w:val="es-ES_tradnl" w:eastAsia="es-CO"/>
              </w:rPr>
            </w:pPr>
            <w:r w:rsidRPr="009E7368">
              <w:rPr>
                <w:rFonts w:ascii="Helvetica" w:hAnsi="Helvetica" w:cs="Helvetica"/>
                <w:b/>
                <w:bCs/>
                <w:sz w:val="18"/>
                <w:szCs w:val="18"/>
              </w:rPr>
              <w:t>No aplica</w:t>
            </w:r>
          </w:p>
        </w:tc>
      </w:tr>
      <w:tr w:rsidR="003C4E1F" w:rsidRPr="009E7368" w14:paraId="6A1CB0E7" w14:textId="77777777" w:rsidTr="00904086">
        <w:trPr>
          <w:trHeight w:val="447"/>
          <w:jc w:val="center"/>
        </w:trPr>
        <w:tc>
          <w:tcPr>
            <w:tcW w:w="10782" w:type="dxa"/>
            <w:gridSpan w:val="4"/>
            <w:shd w:val="clear" w:color="auto" w:fill="F2F2F2" w:themeFill="background1" w:themeFillShade="F2"/>
            <w:vAlign w:val="center"/>
          </w:tcPr>
          <w:p w14:paraId="0333825C" w14:textId="4D5A97FB" w:rsidR="00EE3CB7" w:rsidRPr="009E7368" w:rsidRDefault="00EE3CB7" w:rsidP="006C5522">
            <w:pPr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b/>
                <w:bCs/>
                <w:sz w:val="19"/>
                <w:szCs w:val="19"/>
              </w:rPr>
              <w:t xml:space="preserve">1.DOCUMENTOS PRECONTRACTUALES: </w:t>
            </w:r>
            <w:r w:rsidRPr="009E7368">
              <w:rPr>
                <w:rFonts w:ascii="Helvetica" w:hAnsi="Helvetica" w:cs="Helvetica"/>
                <w:sz w:val="19"/>
                <w:szCs w:val="19"/>
              </w:rPr>
              <w:t>se deberá generar una subcarpeta con todos los documentos en PDF que están relacionados en el presente numeral (Del 1.1 al 1.</w:t>
            </w:r>
            <w:r w:rsidR="003447EB" w:rsidRPr="009E7368">
              <w:rPr>
                <w:rFonts w:ascii="Helvetica" w:hAnsi="Helvetica" w:cs="Helvetica"/>
                <w:sz w:val="19"/>
                <w:szCs w:val="19"/>
              </w:rPr>
              <w:t>3</w:t>
            </w:r>
            <w:r w:rsidR="005D37F1" w:rsidRPr="009E7368">
              <w:rPr>
                <w:rFonts w:ascii="Helvetica" w:hAnsi="Helvetica" w:cs="Helvetica"/>
                <w:sz w:val="19"/>
                <w:szCs w:val="19"/>
              </w:rPr>
              <w:t>7</w:t>
            </w:r>
            <w:r w:rsidRPr="009E7368">
              <w:rPr>
                <w:rFonts w:ascii="Helvetica" w:hAnsi="Helvetica" w:cs="Helvetica"/>
                <w:sz w:val="19"/>
                <w:szCs w:val="19"/>
              </w:rPr>
              <w:t>), en el siguiente orden</w:t>
            </w:r>
            <w:r w:rsidRPr="009E7368">
              <w:rPr>
                <w:rFonts w:ascii="Helvetica" w:hAnsi="Helvetica" w:cs="Helvetica"/>
                <w:b/>
                <w:bCs/>
                <w:sz w:val="19"/>
                <w:szCs w:val="19"/>
              </w:rPr>
              <w:t>: </w:t>
            </w:r>
          </w:p>
        </w:tc>
      </w:tr>
      <w:tr w:rsidR="00084565" w:rsidRPr="009E7368" w14:paraId="5FDBF433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FB3E6F9" w14:textId="260112E9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proceso de RFI (</w:t>
            </w:r>
            <w:proofErr w:type="gramStart"/>
            <w:r w:rsidRPr="009E7368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9E7368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0A051" w14:textId="58932EE0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A0336AB" w14:textId="217A2D81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854FF89" w14:textId="673082E8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9E7368" w14:paraId="1DF2649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1FFEA2" w14:textId="77777777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bookmarkStart w:id="0" w:name="_Hlk163205584"/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t>Anexo de Condiciones técnicas exigidas (si aplica)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785AB5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13C7AAA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83AAC58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9E7368" w14:paraId="4671C5B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0AC129" w14:textId="77777777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Formato RFI establecido por el AMP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A131D6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D01C6F8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83AE50C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9E7368" w14:paraId="0160BE0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5BBCF56" w14:textId="77777777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Autorización ordenadora del gasto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0DCA64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91A4859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0567F5C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9E7368" w14:paraId="22C8126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766983C" w14:textId="77777777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Certificado de disponibilidad presupuestal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2E82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A640839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A9C21C4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084565" w:rsidRPr="009E7368" w14:paraId="058D24B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BFDAFE5" w14:textId="77777777" w:rsidR="00084565" w:rsidRPr="009E7368" w:rsidRDefault="00084565" w:rsidP="00084565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Impresión solicitud de información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1A18F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AFBBB8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CC17AB4" w14:textId="77777777" w:rsidR="00084565" w:rsidRPr="009E7368" w:rsidRDefault="00084565" w:rsidP="00084565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C21DE1D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976E67D" w14:textId="4CA0B7BE" w:rsidR="005D37F1" w:rsidRPr="009E7368" w:rsidRDefault="005D37F1" w:rsidP="005D37F1">
            <w:pPr>
              <w:widowControl/>
              <w:numPr>
                <w:ilvl w:val="1"/>
                <w:numId w:val="2"/>
              </w:numPr>
              <w:autoSpaceDE/>
              <w:autoSpaceDN/>
              <w:ind w:left="537" w:hanging="537"/>
              <w:jc w:val="both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752FE9" w14:textId="478876F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7BBEA10" w14:textId="5948E04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0F61A6" w14:textId="5BD1225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6ACEC4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2C5FB04" w14:textId="3FFD450A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Observaciones presentadas en el evento RFI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3B71F6" w14:textId="288A78C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38FDC56" w14:textId="1268EED4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1048D49" w14:textId="1501A8FD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A17C279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2F159ED" w14:textId="18184FAC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RFI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13B5EF" w14:textId="0F46F6F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376DAF" w14:textId="418DC10A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C77C6F0" w14:textId="313D7BA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5C2F82E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C8C7B44" w14:textId="6E7FFCCC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Comunicación envío respuestas presentadas por los proveedores en el evento de RFI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61BB58" w14:textId="5C25566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45CD811" w14:textId="6927ED1E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8D9C762" w14:textId="63A11142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6DF8881C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8D4A0F6" w14:textId="2062DA2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Solicitud de contratación radicada a través del Sistema de Gestión documental de la Entidad por la persona responsable para inicio del evento de cotización (</w:t>
            </w:r>
            <w:proofErr w:type="gramStart"/>
            <w:r w:rsidRPr="009E7368">
              <w:rPr>
                <w:rFonts w:ascii="Helvetica" w:hAnsi="Helvetica" w:cs="Helvetica"/>
                <w:sz w:val="19"/>
                <w:szCs w:val="19"/>
              </w:rPr>
              <w:t>Director</w:t>
            </w:r>
            <w:proofErr w:type="gramEnd"/>
            <w:r w:rsidRPr="009E7368">
              <w:rPr>
                <w:rFonts w:ascii="Helvetica" w:hAnsi="Helvetica" w:cs="Helvetica"/>
                <w:sz w:val="19"/>
                <w:szCs w:val="19"/>
              </w:rPr>
              <w:t>, jefe o coordinador de la dependencia solicitante)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2FADFF" w14:textId="267FCE94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032E50E" w14:textId="7092DDC6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B8A26A0" w14:textId="7E8259E9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01FDA0B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28A9F04" w14:textId="6D33A0CB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Estudio previo y formatos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5E9A" w14:textId="0FB195C2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B51276A" w14:textId="445018B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361F5CF" w14:textId="254E013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AD56E2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0FCBBA7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Simulador (web/Excel)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AB7BF9F" w14:textId="08AFF7F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063F1B52" w14:textId="78DF836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E07C320" w14:textId="68FF0F1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148A7BD4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8EFAB9A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Impresión del evento de cotización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972031" w14:textId="2575FEC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9BACB58" w14:textId="5417589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E17DD1E" w14:textId="55ACDCE1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04FF1C22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67CC8A7" w14:textId="58C5DA98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Comunicación a la dependencia solicitante de la publicación del proceso de contratación.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2A6D29" w14:textId="63A2950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2AA841B" w14:textId="6F3C1FF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29ABADB" w14:textId="70A2E1DA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D3DF648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EF8747" w14:textId="76F0A4EE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Observaciones presentadas en el evento de cotización (como adjunto de la constancia de la TVEC)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59A3D" w14:textId="33BF5F1C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C9B0222" w14:textId="4FB072D6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1ADA274" w14:textId="3F326863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7229A87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67204333" w14:textId="565772C5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Respuestas a las observaciones presentadas al evento de cotización (Suscrito por el director o jefe de la dependencia solicitante y equipo estructurador)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BEE2B4" w14:textId="0BDB865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50BF1CD" w14:textId="7FBD926A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6481A37" w14:textId="26A6F26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01D03E53" w14:textId="77777777" w:rsidTr="00904086">
        <w:trPr>
          <w:trHeight w:val="320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FBD22C6" w14:textId="658321D3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Ofertas recibidas en el evento de Cotización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EBC698" w14:textId="525B155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12E85B1" w14:textId="54AAC94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0CBB449" w14:textId="6E29F511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73117A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CF3958C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Designación de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BCF9D3" w14:textId="01759E56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7C8D597" w14:textId="1B5B202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7EB6D5B2" w14:textId="6B543ECE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306EBF03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1665E87" w14:textId="57E4E778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Comunicación envío de las ofertas recibidas a los miembros del comité evaluador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45459A" w14:textId="349482D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F8BCF47" w14:textId="08E047E4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19BC8AF" w14:textId="778CF05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64B9D9A5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3A29CF9" w14:textId="0F3BC582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Informe de Evaluación económica (Suscrito por el/</w:t>
            </w:r>
            <w:proofErr w:type="gramStart"/>
            <w:r w:rsidRPr="009E7368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9E7368">
              <w:rPr>
                <w:rFonts w:ascii="Helvetica" w:hAnsi="Helvetica" w:cs="Helvetica"/>
                <w:sz w:val="19"/>
                <w:szCs w:val="19"/>
              </w:rPr>
              <w:t>/es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6CCFDA" w14:textId="7AE44D9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96EBE67" w14:textId="528696CA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88B57F4" w14:textId="71A1127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3C84779C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8DF7D03" w14:textId="47FEDB9D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Comunicación solicitud documentación adicional para evaluación al proveedor que presentó la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CBAF69" w14:textId="6F83313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1152862" w14:textId="279FF96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03BB1E42" w14:textId="7B2E44A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9DAA66F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ED66E6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Certificado de existencia y representación legal con una vigencia no mayor a 30 días – Proveedor Oferta de Menor valor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E916D7A" w14:textId="1108F43C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C21DF0C" w14:textId="30C962D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A76C7C6" w14:textId="590C2891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F743D3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42FD04F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Copia del documento de identificación del representante legal – Proveedor </w:t>
            </w:r>
            <w:r w:rsidRPr="009E7368">
              <w:rPr>
                <w:rFonts w:ascii="Helvetica" w:hAnsi="Helvetica" w:cs="Helvetica"/>
                <w:sz w:val="19"/>
                <w:szCs w:val="19"/>
              </w:rPr>
              <w:lastRenderedPageBreak/>
              <w:t>Oferta de Menor valor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573454" w14:textId="5468696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lastRenderedPageBreak/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17F34E3" w14:textId="320CD44D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1CAF0C" w14:textId="7E42B6E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DCF315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EC03919" w14:textId="0766F9D8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Consulta de Antecedentes de Responsabilidad Fiscal (Contraloría) (fecha de consulta no mayor a 30 días) del contratista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5B66C3" w14:textId="60704CA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0820D93" w14:textId="4F39A97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84F85DC" w14:textId="6B57A392" w:rsid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  <w:p w14:paraId="1C2B02F7" w14:textId="391D7900" w:rsidR="009E7368" w:rsidRDefault="009E7368" w:rsidP="009E7368">
            <w:pPr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AB7C27A" w14:textId="77777777" w:rsidR="005D37F1" w:rsidRPr="009E7368" w:rsidRDefault="005D37F1" w:rsidP="009E7368">
            <w:pPr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tr w:rsidR="005D37F1" w:rsidRPr="009E7368" w14:paraId="36A73AC2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0619E91" w14:textId="51D6B0C4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Consulta de Antecedentes Disciplinarios (Procuraduría) (fecha de consulta no mayor a 30 días) del contratista, y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0CF2A5" w14:textId="5EE9775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17C59935" w14:textId="3D9433E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934413" w14:textId="7996E81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21B2E7A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67230D2" w14:textId="1C7983BF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Consulta de Antecedentes Judiciales (Policía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C7D636" w14:textId="2D52EB1D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E719B14" w14:textId="61127DE4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757105A" w14:textId="1D74832D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540F1E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7D2D9BC" w14:textId="1CF284A1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Consulta de Registro Nacional de Medidas Correctivas RNMC (multas o contravenciones - Policía Nacional de Colombia) (fecha de consulta no mayor a 30 días) del representante legal y/o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F7CBD9" w14:textId="61EC27D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35439C4" w14:textId="3BC166C1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13910A9" w14:textId="058FD96D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6EED597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4E470EB3" w14:textId="605E7BEA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Verificación Registro de Deudores Alimentarios Morosos (REDAM) del representante legal o/y facultado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BB6E1" w14:textId="7A94DFDE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773A503" w14:textId="3C5D4D79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6A8E44AC" w14:textId="6271DE51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2F327A2B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095E6438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Certificado de pago de aportes a la seguridad social y parafiscales, expedido por el representante legal y/o revisor fiscal cuando esté obligado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377304" w14:textId="28B845D9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B441C8C" w14:textId="33DEDA8C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3F07F443" w14:textId="618481D4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05B6F01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E859691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Copia del documento de identificación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EE1570" w14:textId="40508D5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39B93E95" w14:textId="25B208A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2A2AC41" w14:textId="2BC9CEF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A6ECB8E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562557DA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Tarjeta profesional del revisor fiscal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A83A8E" w14:textId="680BBEA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5DDB5D29" w14:textId="3DCD7CC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391C63C" w14:textId="64825FC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2E654684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783E5AC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jc w:val="left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Certificado de antecedentes disciplinarios vigente del revisor fiscal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0EBE38" w14:textId="36FC173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62A42FCD" w14:textId="319FB3D5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4FCAB3EC" w14:textId="07D13A4C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6E92F511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7E4F115D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Registro Único Tributario - RUT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5A0DB4" w14:textId="6855B706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BCC820A" w14:textId="37CB76BE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5FA596B1" w14:textId="2B28F539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412A05C7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16D0752E" w14:textId="77777777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Certificación bancaria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2C1DAE" w14:textId="0A32D8C0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757B9059" w14:textId="54942ED6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05D9501" w14:textId="4700732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99490E6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229B2B5B" w14:textId="0F62F3FC" w:rsidR="005D37F1" w:rsidRPr="009E7368" w:rsidRDefault="005D37F1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>Informe de evaluación técnico, verificación de antecedentes y solicitud de adjudicación de la orden. (Suscrito por el/</w:t>
            </w:r>
            <w:proofErr w:type="gramStart"/>
            <w:r w:rsidRPr="009E7368">
              <w:rPr>
                <w:rFonts w:ascii="Helvetica" w:hAnsi="Helvetica" w:cs="Helvetica"/>
                <w:sz w:val="19"/>
                <w:szCs w:val="19"/>
              </w:rPr>
              <w:t>los evaluador</w:t>
            </w:r>
            <w:proofErr w:type="gramEnd"/>
            <w:r w:rsidRPr="009E7368">
              <w:rPr>
                <w:rFonts w:ascii="Helvetica" w:hAnsi="Helvetica" w:cs="Helvetica"/>
                <w:sz w:val="19"/>
                <w:szCs w:val="19"/>
              </w:rPr>
              <w:t>/es técnico/s y económico/s)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DAF622" w14:textId="1876B40C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2C215969" w14:textId="3D6A777F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166FC992" w14:textId="4C887587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7F8EC8A8" w14:textId="77777777" w:rsidTr="00904086">
        <w:trPr>
          <w:trHeight w:val="288"/>
          <w:jc w:val="center"/>
        </w:trPr>
        <w:tc>
          <w:tcPr>
            <w:tcW w:w="7230" w:type="dxa"/>
            <w:shd w:val="clear" w:color="auto" w:fill="auto"/>
            <w:noWrap/>
            <w:vAlign w:val="center"/>
          </w:tcPr>
          <w:p w14:paraId="38A133DA" w14:textId="2936CCD4" w:rsidR="005D37F1" w:rsidRPr="009E7368" w:rsidRDefault="001B0FD9" w:rsidP="005D37F1">
            <w:pPr>
              <w:pStyle w:val="Prrafodelista"/>
              <w:numPr>
                <w:ilvl w:val="1"/>
                <w:numId w:val="2"/>
              </w:numPr>
              <w:tabs>
                <w:tab w:val="left" w:pos="679"/>
              </w:tabs>
              <w:ind w:left="537" w:hanging="537"/>
              <w:rPr>
                <w:rFonts w:ascii="Helvetica" w:hAnsi="Helvetica" w:cs="Helvetica"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</w:rPr>
              <w:t xml:space="preserve">Acto administrativo de declaratoria de desierto / cierre del evento de cotización sin adjudicación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4F037F" w14:textId="2A11900A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vAlign w:val="center"/>
          </w:tcPr>
          <w:p w14:paraId="4145D5AF" w14:textId="7ECF9ADB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  <w:tc>
          <w:tcPr>
            <w:tcW w:w="1209" w:type="dxa"/>
            <w:shd w:val="clear" w:color="auto" w:fill="auto"/>
            <w:vAlign w:val="center"/>
          </w:tcPr>
          <w:p w14:paraId="2F237D68" w14:textId="7D74D1D8" w:rsidR="005D37F1" w:rsidRPr="009E7368" w:rsidRDefault="005D37F1" w:rsidP="005D37F1">
            <w:pPr>
              <w:ind w:left="-4"/>
              <w:jc w:val="center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instrText xml:space="preserve"> FORMCHECKBOX </w:instrText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</w:r>
            <w:r w:rsidR="00CA6735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separate"/>
            </w:r>
            <w:r w:rsidRPr="009E7368">
              <w:rPr>
                <w:rFonts w:ascii="Helvetica" w:hAnsi="Helvetica" w:cs="Helvetica"/>
                <w:sz w:val="19"/>
                <w:szCs w:val="19"/>
                <w:lang w:val="es-CO" w:eastAsia="es-CO"/>
              </w:rPr>
              <w:fldChar w:fldCharType="end"/>
            </w:r>
          </w:p>
        </w:tc>
      </w:tr>
      <w:tr w:rsidR="005D37F1" w:rsidRPr="009E7368" w14:paraId="5F892630" w14:textId="77777777" w:rsidTr="00CA0AD0">
        <w:trPr>
          <w:trHeight w:val="314"/>
          <w:jc w:val="center"/>
        </w:trPr>
        <w:tc>
          <w:tcPr>
            <w:tcW w:w="10782" w:type="dxa"/>
            <w:gridSpan w:val="4"/>
            <w:shd w:val="clear" w:color="auto" w:fill="auto"/>
            <w:noWrap/>
            <w:vAlign w:val="center"/>
          </w:tcPr>
          <w:p w14:paraId="7A44FFEE" w14:textId="77777777" w:rsidR="005D37F1" w:rsidRPr="009E7368" w:rsidRDefault="005D37F1" w:rsidP="005D37F1">
            <w:pPr>
              <w:ind w:left="-4"/>
              <w:jc w:val="both"/>
              <w:rPr>
                <w:rFonts w:ascii="Helvetica" w:hAnsi="Helvetica" w:cs="Helvetica"/>
                <w:b/>
                <w:sz w:val="19"/>
                <w:szCs w:val="19"/>
              </w:rPr>
            </w:pPr>
            <w:r w:rsidRPr="009E7368">
              <w:rPr>
                <w:rFonts w:ascii="Helvetica" w:hAnsi="Helvetica" w:cs="Helvetica"/>
                <w:b/>
                <w:sz w:val="19"/>
                <w:szCs w:val="19"/>
              </w:rPr>
              <w:t>Observaciones:</w:t>
            </w:r>
          </w:p>
          <w:p w14:paraId="6382A6E7" w14:textId="77777777" w:rsidR="005D37F1" w:rsidRPr="009E7368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7B7BA3DF" w14:textId="77777777" w:rsidR="005D37F1" w:rsidRPr="009E7368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379705CB" w14:textId="77777777" w:rsidR="005D37F1" w:rsidRPr="009E7368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  <w:p w14:paraId="15510067" w14:textId="514AA489" w:rsidR="005D37F1" w:rsidRPr="009E7368" w:rsidRDefault="005D37F1" w:rsidP="005D37F1">
            <w:pPr>
              <w:ind w:left="-4"/>
              <w:jc w:val="both"/>
              <w:rPr>
                <w:rFonts w:ascii="Helvetica" w:hAnsi="Helvetica" w:cs="Helvetica"/>
                <w:sz w:val="19"/>
                <w:szCs w:val="19"/>
                <w:lang w:val="es-CO" w:eastAsia="es-CO"/>
              </w:rPr>
            </w:pPr>
          </w:p>
        </w:tc>
      </w:tr>
      <w:bookmarkEnd w:id="0"/>
    </w:tbl>
    <w:p w14:paraId="6C37DB8A" w14:textId="37C61769" w:rsidR="006B752D" w:rsidRPr="009E7368" w:rsidRDefault="006B752D">
      <w:pPr>
        <w:pStyle w:val="Textoindependiente"/>
        <w:rPr>
          <w:rFonts w:ascii="Helvetica" w:hAnsi="Helvetica" w:cs="Helvetica"/>
          <w:sz w:val="20"/>
        </w:rPr>
      </w:pPr>
    </w:p>
    <w:p w14:paraId="457CE8BE" w14:textId="77777777" w:rsidR="005D37F1" w:rsidRPr="009E7368" w:rsidRDefault="005D37F1">
      <w:pPr>
        <w:pStyle w:val="Textoindependiente"/>
        <w:rPr>
          <w:rFonts w:ascii="Helvetica" w:hAnsi="Helvetica" w:cs="Helvetica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23"/>
        <w:gridCol w:w="4824"/>
      </w:tblGrid>
      <w:tr w:rsidR="005D37F1" w:rsidRPr="009E7368" w14:paraId="70071155" w14:textId="77777777" w:rsidTr="005D37F1">
        <w:trPr>
          <w:trHeight w:val="1240"/>
        </w:trPr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C65F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8C1C460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1FED3C2F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5ADE2BB6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4D077767" w14:textId="6B2A8FDE" w:rsidR="005D37F1" w:rsidRPr="009E7368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9E7368">
              <w:rPr>
                <w:rFonts w:ascii="Helvetica" w:hAnsi="Helvetica" w:cs="Helvetica"/>
                <w:sz w:val="20"/>
              </w:rPr>
              <w:t>Firma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D50B9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69701DAD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70E1E19E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28D59326" w14:textId="77777777" w:rsidR="006B67AD" w:rsidRPr="009E7368" w:rsidRDefault="006B67AD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</w:p>
          <w:p w14:paraId="327C9258" w14:textId="2499516D" w:rsidR="005D37F1" w:rsidRPr="009E7368" w:rsidRDefault="005D37F1">
            <w:pPr>
              <w:pStyle w:val="Textoindependiente"/>
              <w:jc w:val="center"/>
              <w:rPr>
                <w:rFonts w:ascii="Helvetica" w:hAnsi="Helvetica" w:cs="Helvetica"/>
                <w:sz w:val="20"/>
              </w:rPr>
            </w:pPr>
            <w:r w:rsidRPr="009E7368">
              <w:rPr>
                <w:rFonts w:ascii="Helvetica" w:hAnsi="Helvetica" w:cs="Helvetica"/>
                <w:sz w:val="20"/>
              </w:rPr>
              <w:t xml:space="preserve">Firma </w:t>
            </w:r>
          </w:p>
        </w:tc>
      </w:tr>
      <w:tr w:rsidR="005D37F1" w:rsidRPr="009E7368" w14:paraId="2893DFD3" w14:textId="77777777" w:rsidTr="005D37F1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E223" w14:textId="466CFEDE" w:rsidR="005D37F1" w:rsidRPr="009E7368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9E7368">
              <w:rPr>
                <w:rFonts w:ascii="Helvetica" w:hAnsi="Helvetica" w:cs="Helvetica"/>
                <w:sz w:val="20"/>
              </w:rPr>
              <w:t xml:space="preserve">Revisó: Nombre completo del </w:t>
            </w:r>
            <w:r w:rsidR="009E7368">
              <w:rPr>
                <w:rFonts w:ascii="Helvetica" w:hAnsi="Helvetica" w:cs="Helvetica"/>
                <w:sz w:val="20"/>
              </w:rPr>
              <w:t>servidor(a)</w:t>
            </w:r>
            <w:r w:rsidRPr="009E7368">
              <w:rPr>
                <w:rFonts w:ascii="Helvetica" w:hAnsi="Helvetica" w:cs="Helvetica"/>
                <w:sz w:val="20"/>
              </w:rPr>
              <w:t xml:space="preserve">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4716" w14:textId="6A5BD936" w:rsidR="005D37F1" w:rsidRPr="009E7368" w:rsidRDefault="005D37F1">
            <w:pPr>
              <w:pStyle w:val="Textoindependiente"/>
              <w:rPr>
                <w:rFonts w:ascii="Helvetica" w:hAnsi="Helvetica" w:cs="Helvetica"/>
                <w:sz w:val="20"/>
              </w:rPr>
            </w:pPr>
            <w:r w:rsidRPr="009E7368">
              <w:rPr>
                <w:rFonts w:ascii="Helvetica" w:hAnsi="Helvetica" w:cs="Helvetica"/>
                <w:sz w:val="20"/>
              </w:rPr>
              <w:t xml:space="preserve">Aprobó: Nombre completo del </w:t>
            </w:r>
            <w:r w:rsidR="009E7368">
              <w:rPr>
                <w:rFonts w:ascii="Helvetica" w:hAnsi="Helvetica" w:cs="Helvetica"/>
                <w:sz w:val="20"/>
              </w:rPr>
              <w:t>servidor(a)</w:t>
            </w:r>
          </w:p>
        </w:tc>
      </w:tr>
    </w:tbl>
    <w:p w14:paraId="5FF2209E" w14:textId="77777777" w:rsidR="005D37F1" w:rsidRPr="009E7368" w:rsidRDefault="005D37F1">
      <w:pPr>
        <w:pStyle w:val="Textoindependiente"/>
        <w:rPr>
          <w:rFonts w:ascii="Helvetica" w:hAnsi="Helvetica" w:cs="Helvetica"/>
          <w:sz w:val="20"/>
        </w:rPr>
      </w:pPr>
      <w:bookmarkStart w:id="1" w:name="_GoBack"/>
      <w:bookmarkEnd w:id="1"/>
    </w:p>
    <w:sectPr w:rsidR="005D37F1" w:rsidRPr="009E7368" w:rsidSect="00CB7E63">
      <w:headerReference w:type="default" r:id="rId11"/>
      <w:footerReference w:type="default" r:id="rId12"/>
      <w:pgSz w:w="12250" w:h="15850"/>
      <w:pgMar w:top="1928" w:right="1193" w:bottom="1460" w:left="1400" w:header="840" w:footer="1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0DAC85" w14:textId="77777777" w:rsidR="00CA6735" w:rsidRDefault="00CA6735">
      <w:r>
        <w:separator/>
      </w:r>
    </w:p>
  </w:endnote>
  <w:endnote w:type="continuationSeparator" w:id="0">
    <w:p w14:paraId="3B494E59" w14:textId="77777777" w:rsidR="00CA6735" w:rsidRDefault="00CA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1C2F3" w14:textId="77777777" w:rsidR="00AB0BE5" w:rsidRDefault="00AB0BE5">
    <w:pPr>
      <w:pStyle w:val="Piedepgina"/>
      <w:jc w:val="right"/>
    </w:pPr>
  </w:p>
  <w:p w14:paraId="1B4ADD66" w14:textId="77777777" w:rsidR="00AB0BE5" w:rsidRDefault="00AB0BE5">
    <w:pPr>
      <w:pStyle w:val="Piedepgina"/>
      <w:jc w:val="right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AB0BE5" w:rsidRPr="004215A8" w14:paraId="334E787A" w14:textId="77777777" w:rsidTr="00BB245D">
      <w:tc>
        <w:tcPr>
          <w:tcW w:w="2929" w:type="dxa"/>
          <w:shd w:val="clear" w:color="auto" w:fill="auto"/>
        </w:tcPr>
        <w:p w14:paraId="389F0989" w14:textId="77777777" w:rsidR="00AB0BE5" w:rsidRPr="004215A8" w:rsidRDefault="00AB0BE5" w:rsidP="00AB0BE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noProof/>
              <w:sz w:val="14"/>
              <w:szCs w:val="14"/>
              <w:lang w:val="es-CO" w:eastAsia="es-CO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4709D03" wp14:editId="4F445AE0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-147955</wp:posOffset>
                    </wp:positionV>
                    <wp:extent cx="5638800" cy="0"/>
                    <wp:effectExtent l="0" t="0" r="25400" b="25400"/>
                    <wp:wrapNone/>
                    <wp:docPr id="1" name="Conector rec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638800" cy="0"/>
                            </a:xfrm>
                            <a:prstGeom prst="line">
                              <a:avLst/>
                            </a:prstGeom>
                            <a:ln w="3175" cmpd="sng">
                              <a:solidFill>
                                <a:schemeClr val="tx1"/>
                              </a:solidFill>
                            </a:ln>
                            <a:effectLst/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ABC779" id="Conector recto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11.65pt" to="444pt,-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" strokecolor="black [3213]" strokeweight=".25pt"/>
                </w:pict>
              </mc:Fallback>
            </mc:AlternateContent>
          </w: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Carrera 6 No. 12-62 </w:t>
          </w:r>
        </w:p>
        <w:p w14:paraId="483D953A" w14:textId="77777777" w:rsidR="00AB0BE5" w:rsidRPr="004215A8" w:rsidRDefault="00AB0BE5" w:rsidP="00AB0BE5">
          <w:pPr>
            <w:pStyle w:val="Piedepgina"/>
            <w:ind w:right="360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Bogotá, D.C. Colombia </w:t>
          </w:r>
        </w:p>
        <w:p w14:paraId="7D929E58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Teléfono: 601 7395656  </w:t>
          </w:r>
        </w:p>
        <w:p w14:paraId="7CD192B9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 xml:space="preserve">Fax: 601 7395657 </w:t>
          </w:r>
        </w:p>
        <w:p w14:paraId="0EF6ADAF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  <w:r w:rsidRPr="004215A8">
            <w:rPr>
              <w:rFonts w:ascii="Helvetica" w:hAnsi="Helvetica" w:cs="Helvetica"/>
              <w:sz w:val="14"/>
              <w:szCs w:val="14"/>
              <w:lang w:val="es-CO"/>
            </w:rPr>
            <w:t>Código Postal: 111711</w:t>
          </w:r>
        </w:p>
      </w:tc>
      <w:tc>
        <w:tcPr>
          <w:tcW w:w="2930" w:type="dxa"/>
          <w:shd w:val="clear" w:color="auto" w:fill="auto"/>
        </w:tcPr>
        <w:p w14:paraId="2871CA66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Internet: </w:t>
          </w:r>
          <w:hyperlink r:id="rId1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www.funcionpublica.gov.co</w:t>
            </w:r>
          </w:hyperlink>
        </w:p>
        <w:p w14:paraId="306E6AE5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  <w:p w14:paraId="1707A3BE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  <w:r w:rsidRPr="004215A8">
            <w:rPr>
              <w:rFonts w:ascii="Helvetica" w:hAnsi="Helvetica" w:cs="Helvetica"/>
              <w:sz w:val="14"/>
              <w:szCs w:val="14"/>
            </w:rPr>
            <w:t xml:space="preserve">Email: </w:t>
          </w:r>
          <w:hyperlink r:id="rId2" w:history="1">
            <w:r w:rsidRPr="004215A8">
              <w:rPr>
                <w:rStyle w:val="Hipervnculo"/>
                <w:rFonts w:ascii="Helvetica" w:hAnsi="Helvetica" w:cs="Helvetica"/>
                <w:sz w:val="14"/>
                <w:szCs w:val="14"/>
              </w:rPr>
              <w:t>eva@funcionpublica.gov.co</w:t>
            </w:r>
          </w:hyperlink>
        </w:p>
        <w:p w14:paraId="1B216D9E" w14:textId="77777777" w:rsidR="00AB0BE5" w:rsidRPr="004215A8" w:rsidRDefault="00AB0BE5" w:rsidP="00AB0BE5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6C7705B6" w14:textId="77777777" w:rsidR="00AB0BE5" w:rsidRPr="004215A8" w:rsidRDefault="00AB0BE5" w:rsidP="00AB0BE5">
          <w:pPr>
            <w:pStyle w:val="Piedepgina"/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F Versión 0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1</w:t>
          </w: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 xml:space="preserve"> - Fecha: 2024-</w:t>
          </w:r>
          <w:r>
            <w:rPr>
              <w:rFonts w:ascii="Helvetica" w:eastAsia="Times New Roman" w:hAnsi="Helvetica" w:cs="Helvetica"/>
              <w:color w:val="4D4D4D"/>
              <w:sz w:val="14"/>
              <w:szCs w:val="14"/>
              <w:lang w:val="es-CO" w:eastAsia="es-ES"/>
            </w:rPr>
            <w:t>08-23</w:t>
          </w:r>
        </w:p>
        <w:p w14:paraId="2D23039D" w14:textId="77777777" w:rsidR="00AB0BE5" w:rsidRPr="004215A8" w:rsidRDefault="00AB0BE5" w:rsidP="00AB0BE5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  <w:r w:rsidRPr="004215A8"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  <w:t>Si este documento se encuentra impreso no se garantiza su vigencia. La versión vigente reposa en el Sistema Integrado de Planeación y Gestión (Intranet)</w:t>
          </w:r>
        </w:p>
      </w:tc>
    </w:tr>
  </w:tbl>
  <w:p w14:paraId="0F43EDE0" w14:textId="77777777" w:rsidR="00AB0BE5" w:rsidRDefault="00AB0BE5">
    <w:pPr>
      <w:pStyle w:val="Piedepgina"/>
      <w:jc w:val="right"/>
    </w:pPr>
  </w:p>
  <w:sdt>
    <w:sdtPr>
      <w:id w:val="-2060767104"/>
      <w:docPartObj>
        <w:docPartGallery w:val="Page Numbers (Bottom of Page)"/>
        <w:docPartUnique/>
      </w:docPartObj>
    </w:sdtPr>
    <w:sdtEndPr/>
    <w:sdtContent>
      <w:p w14:paraId="4C0C80D7" w14:textId="4C7713EB" w:rsidR="009E7368" w:rsidRDefault="009E736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29"/>
      <w:gridCol w:w="2930"/>
      <w:gridCol w:w="2930"/>
    </w:tblGrid>
    <w:tr w:rsidR="009E7368" w:rsidRPr="004215A8" w14:paraId="026D5F42" w14:textId="77777777" w:rsidTr="00BB245D">
      <w:tc>
        <w:tcPr>
          <w:tcW w:w="2929" w:type="dxa"/>
          <w:shd w:val="clear" w:color="auto" w:fill="auto"/>
        </w:tcPr>
        <w:p w14:paraId="3C17F195" w14:textId="77D8058A" w:rsidR="009E7368" w:rsidRPr="004215A8" w:rsidRDefault="009E7368" w:rsidP="009E7368">
          <w:pPr>
            <w:pStyle w:val="Piedepgina"/>
            <w:rPr>
              <w:rFonts w:ascii="Helvetica" w:hAnsi="Helvetica" w:cs="Helvetica"/>
              <w:sz w:val="14"/>
              <w:szCs w:val="14"/>
              <w:lang w:val="es-CO"/>
            </w:rPr>
          </w:pPr>
        </w:p>
      </w:tc>
      <w:tc>
        <w:tcPr>
          <w:tcW w:w="2930" w:type="dxa"/>
          <w:shd w:val="clear" w:color="auto" w:fill="auto"/>
        </w:tcPr>
        <w:p w14:paraId="04A2C020" w14:textId="77777777" w:rsidR="009E7368" w:rsidRPr="004215A8" w:rsidRDefault="009E7368" w:rsidP="009E7368">
          <w:pPr>
            <w:pStyle w:val="Piedepgina"/>
            <w:rPr>
              <w:rFonts w:ascii="Helvetica" w:hAnsi="Helvetica" w:cs="Helvetica"/>
              <w:sz w:val="14"/>
              <w:szCs w:val="14"/>
            </w:rPr>
          </w:pPr>
        </w:p>
      </w:tc>
      <w:tc>
        <w:tcPr>
          <w:tcW w:w="2930" w:type="dxa"/>
          <w:shd w:val="clear" w:color="auto" w:fill="auto"/>
        </w:tcPr>
        <w:p w14:paraId="13E2E4BA" w14:textId="45D78361" w:rsidR="009E7368" w:rsidRPr="004215A8" w:rsidRDefault="009E7368" w:rsidP="009E7368">
          <w:pPr>
            <w:pStyle w:val="DAFPPiedepgina"/>
            <w:rPr>
              <w:rFonts w:ascii="Helvetica" w:eastAsia="Times New Roman" w:hAnsi="Helvetica" w:cs="Helvetica"/>
              <w:color w:val="4D4D4D"/>
              <w:sz w:val="14"/>
              <w:szCs w:val="14"/>
              <w:lang w:eastAsia="es-ES"/>
            </w:rPr>
          </w:pPr>
        </w:p>
      </w:tc>
    </w:tr>
  </w:tbl>
  <w:p w14:paraId="6F8D193D" w14:textId="3207855A" w:rsidR="00CA0AD0" w:rsidRDefault="00CA0AD0" w:rsidP="009E7368">
    <w:pPr>
      <w:pStyle w:val="xmsonospacing"/>
      <w:shd w:val="clear" w:color="auto" w:fill="FFFFFF"/>
      <w:spacing w:before="0" w:beforeAutospacing="0" w:after="0" w:afterAutospacing="0"/>
      <w:rPr>
        <w:rFonts w:ascii="Calibri" w:hAnsi="Calibri" w:cs="Arial"/>
        <w:color w:val="000000"/>
        <w:sz w:val="16"/>
        <w:szCs w:val="16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3B255" w14:textId="77777777" w:rsidR="00CA6735" w:rsidRDefault="00CA6735">
      <w:r>
        <w:separator/>
      </w:r>
    </w:p>
  </w:footnote>
  <w:footnote w:type="continuationSeparator" w:id="0">
    <w:p w14:paraId="34ED1AA2" w14:textId="77777777" w:rsidR="00CA6735" w:rsidRDefault="00CA6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093D5" w14:textId="23B75DC1" w:rsidR="00CA0AD0" w:rsidRDefault="00CA0AD0" w:rsidP="001E0078">
    <w:pPr>
      <w:jc w:val="center"/>
      <w:rPr>
        <w:rFonts w:ascii="Arial Narrow" w:hAnsi="Arial Narrow" w:cs="Arial"/>
        <w:b/>
        <w:bCs/>
      </w:rPr>
    </w:pPr>
    <w:r>
      <w:rPr>
        <w:rFonts w:ascii="Arial Narrow" w:hAnsi="Arial Narrow" w:cs="Arial"/>
        <w:b/>
        <w:bCs/>
        <w:noProof/>
        <w:szCs w:val="28"/>
        <w:lang w:val="es-CO" w:eastAsia="es-CO"/>
      </w:rPr>
      <w:drawing>
        <wp:anchor distT="0" distB="0" distL="114300" distR="114300" simplePos="0" relativeHeight="251659264" behindDoc="1" locked="0" layoutInCell="1" allowOverlap="1" wp14:anchorId="6CFCB944" wp14:editId="4C948297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1130300" cy="529077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024-06-26_Logo_ciao_mar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290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24282C" w14:textId="1C8E8CAC" w:rsidR="00CA0AD0" w:rsidRDefault="00CA0AD0" w:rsidP="001E0078">
    <w:pPr>
      <w:jc w:val="center"/>
      <w:rPr>
        <w:rFonts w:ascii="Arial Narrow" w:hAnsi="Arial Narrow" w:cs="Arial"/>
        <w:b/>
        <w:bCs/>
        <w:sz w:val="28"/>
        <w:szCs w:val="28"/>
      </w:rPr>
    </w:pPr>
  </w:p>
  <w:p w14:paraId="49B982A4" w14:textId="77777777" w:rsidR="00CA0AD0" w:rsidRDefault="00CA0AD0" w:rsidP="0033114B">
    <w:pPr>
      <w:jc w:val="center"/>
      <w:rPr>
        <w:rFonts w:ascii="Arial Narrow" w:hAnsi="Arial Narrow" w:cs="Arial"/>
        <w:b/>
        <w:bCs/>
        <w:szCs w:val="28"/>
      </w:rPr>
    </w:pPr>
  </w:p>
  <w:p w14:paraId="6CD5A7B7" w14:textId="77777777" w:rsidR="00CA0AD0" w:rsidRPr="00243F33" w:rsidRDefault="00CA0AD0">
    <w:pPr>
      <w:pStyle w:val="Textoindependiente"/>
      <w:spacing w:line="14" w:lineRule="auto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32F6F"/>
    <w:multiLevelType w:val="multilevel"/>
    <w:tmpl w:val="C75CC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30F1372"/>
    <w:multiLevelType w:val="multilevel"/>
    <w:tmpl w:val="5CB4E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E935450"/>
    <w:multiLevelType w:val="multilevel"/>
    <w:tmpl w:val="ABB02B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3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4BA6432"/>
    <w:multiLevelType w:val="multilevel"/>
    <w:tmpl w:val="317235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21B0C63"/>
    <w:multiLevelType w:val="hybridMultilevel"/>
    <w:tmpl w:val="C8CCEAB4"/>
    <w:lvl w:ilvl="0" w:tplc="952A0B14">
      <w:start w:val="1"/>
      <w:numFmt w:val="decimal"/>
      <w:lvlText w:val="%1."/>
      <w:lvlJc w:val="left"/>
      <w:pPr>
        <w:ind w:left="400" w:hanging="284"/>
        <w:jc w:val="righ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s-ES" w:eastAsia="en-US" w:bidi="ar-SA"/>
      </w:rPr>
    </w:lvl>
    <w:lvl w:ilvl="1" w:tplc="81C86274">
      <w:start w:val="1"/>
      <w:numFmt w:val="lowerLetter"/>
      <w:lvlText w:val="%2)"/>
      <w:lvlJc w:val="left"/>
      <w:pPr>
        <w:ind w:left="863" w:hanging="360"/>
      </w:pPr>
      <w:rPr>
        <w:rFonts w:ascii="Arial" w:eastAsia="Arial" w:hAnsi="Arial" w:cs="Arial" w:hint="default"/>
        <w:i/>
        <w:iCs/>
        <w:spacing w:val="-1"/>
        <w:w w:val="100"/>
        <w:sz w:val="22"/>
        <w:szCs w:val="22"/>
        <w:lang w:val="es-ES" w:eastAsia="en-US" w:bidi="ar-SA"/>
      </w:rPr>
    </w:lvl>
    <w:lvl w:ilvl="2" w:tplc="77488358">
      <w:start w:val="1"/>
      <w:numFmt w:val="decimal"/>
      <w:lvlText w:val="%3."/>
      <w:lvlJc w:val="left"/>
      <w:pPr>
        <w:ind w:left="1046" w:hanging="358"/>
      </w:pPr>
      <w:rPr>
        <w:rFonts w:ascii="Arial MT" w:eastAsia="Arial MT" w:hAnsi="Arial MT" w:cs="Arial MT" w:hint="default"/>
        <w:w w:val="100"/>
        <w:sz w:val="24"/>
        <w:szCs w:val="24"/>
        <w:lang w:val="es-ES" w:eastAsia="en-US" w:bidi="ar-SA"/>
      </w:rPr>
    </w:lvl>
    <w:lvl w:ilvl="3" w:tplc="5CA0D244">
      <w:numFmt w:val="bullet"/>
      <w:lvlText w:val="-"/>
      <w:lvlJc w:val="left"/>
      <w:pPr>
        <w:ind w:left="1482" w:hanging="363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4" w:tplc="1A2C55CA">
      <w:numFmt w:val="bullet"/>
      <w:lvlText w:val="•"/>
      <w:lvlJc w:val="left"/>
      <w:pPr>
        <w:ind w:left="2683" w:hanging="363"/>
      </w:pPr>
      <w:rPr>
        <w:rFonts w:hint="default"/>
        <w:lang w:val="es-ES" w:eastAsia="en-US" w:bidi="ar-SA"/>
      </w:rPr>
    </w:lvl>
    <w:lvl w:ilvl="5" w:tplc="A940AADC">
      <w:numFmt w:val="bullet"/>
      <w:lvlText w:val="•"/>
      <w:lvlJc w:val="left"/>
      <w:pPr>
        <w:ind w:left="3886" w:hanging="363"/>
      </w:pPr>
      <w:rPr>
        <w:rFonts w:hint="default"/>
        <w:lang w:val="es-ES" w:eastAsia="en-US" w:bidi="ar-SA"/>
      </w:rPr>
    </w:lvl>
    <w:lvl w:ilvl="6" w:tplc="5B30C148">
      <w:numFmt w:val="bullet"/>
      <w:lvlText w:val="•"/>
      <w:lvlJc w:val="left"/>
      <w:pPr>
        <w:ind w:left="5089" w:hanging="363"/>
      </w:pPr>
      <w:rPr>
        <w:rFonts w:hint="default"/>
        <w:lang w:val="es-ES" w:eastAsia="en-US" w:bidi="ar-SA"/>
      </w:rPr>
    </w:lvl>
    <w:lvl w:ilvl="7" w:tplc="833035FA">
      <w:numFmt w:val="bullet"/>
      <w:lvlText w:val="•"/>
      <w:lvlJc w:val="left"/>
      <w:pPr>
        <w:ind w:left="6292" w:hanging="363"/>
      </w:pPr>
      <w:rPr>
        <w:rFonts w:hint="default"/>
        <w:lang w:val="es-ES" w:eastAsia="en-US" w:bidi="ar-SA"/>
      </w:rPr>
    </w:lvl>
    <w:lvl w:ilvl="8" w:tplc="35406264">
      <w:numFmt w:val="bullet"/>
      <w:lvlText w:val="•"/>
      <w:lvlJc w:val="left"/>
      <w:pPr>
        <w:ind w:left="7496" w:hanging="363"/>
      </w:pPr>
      <w:rPr>
        <w:rFonts w:hint="default"/>
        <w:lang w:val="es-ES" w:eastAsia="en-US" w:bidi="ar-SA"/>
      </w:rPr>
    </w:lvl>
  </w:abstractNum>
  <w:abstractNum w:abstractNumId="5" w15:restartNumberingAfterBreak="0">
    <w:nsid w:val="69C320A6"/>
    <w:multiLevelType w:val="multilevel"/>
    <w:tmpl w:val="8E3C298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6" w15:restartNumberingAfterBreak="0">
    <w:nsid w:val="741477BF"/>
    <w:multiLevelType w:val="multilevel"/>
    <w:tmpl w:val="7B8C0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83D062B"/>
    <w:multiLevelType w:val="multilevel"/>
    <w:tmpl w:val="82EC0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44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7"/>
  </w:num>
  <w:num w:numId="7">
    <w:abstractNumId w:val="1"/>
  </w:num>
  <w:num w:numId="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8E5"/>
    <w:rsid w:val="000211BE"/>
    <w:rsid w:val="0003232E"/>
    <w:rsid w:val="00044634"/>
    <w:rsid w:val="00062D37"/>
    <w:rsid w:val="00077255"/>
    <w:rsid w:val="0008206A"/>
    <w:rsid w:val="00084565"/>
    <w:rsid w:val="000A14AF"/>
    <w:rsid w:val="000A2399"/>
    <w:rsid w:val="000B406C"/>
    <w:rsid w:val="000C6E09"/>
    <w:rsid w:val="00102D50"/>
    <w:rsid w:val="00120845"/>
    <w:rsid w:val="00131487"/>
    <w:rsid w:val="00137F57"/>
    <w:rsid w:val="00160EE6"/>
    <w:rsid w:val="00161E65"/>
    <w:rsid w:val="001B0FD9"/>
    <w:rsid w:val="001D5445"/>
    <w:rsid w:val="001E0078"/>
    <w:rsid w:val="001F2418"/>
    <w:rsid w:val="00204000"/>
    <w:rsid w:val="0020459A"/>
    <w:rsid w:val="00231A35"/>
    <w:rsid w:val="00243F33"/>
    <w:rsid w:val="00247E2F"/>
    <w:rsid w:val="00275942"/>
    <w:rsid w:val="002A612D"/>
    <w:rsid w:val="002C1437"/>
    <w:rsid w:val="002D7C5B"/>
    <w:rsid w:val="002F04D3"/>
    <w:rsid w:val="002F64D1"/>
    <w:rsid w:val="0033114B"/>
    <w:rsid w:val="003447EB"/>
    <w:rsid w:val="003B6612"/>
    <w:rsid w:val="003C3129"/>
    <w:rsid w:val="003C4E1F"/>
    <w:rsid w:val="004D463C"/>
    <w:rsid w:val="005134D8"/>
    <w:rsid w:val="005200AB"/>
    <w:rsid w:val="00565BE5"/>
    <w:rsid w:val="00565EFE"/>
    <w:rsid w:val="0057163B"/>
    <w:rsid w:val="00581DE1"/>
    <w:rsid w:val="00596788"/>
    <w:rsid w:val="005D37F1"/>
    <w:rsid w:val="005E385D"/>
    <w:rsid w:val="005F78E5"/>
    <w:rsid w:val="0062657A"/>
    <w:rsid w:val="006328D6"/>
    <w:rsid w:val="006455A1"/>
    <w:rsid w:val="00666977"/>
    <w:rsid w:val="00683808"/>
    <w:rsid w:val="00686BDA"/>
    <w:rsid w:val="00695192"/>
    <w:rsid w:val="006B67AD"/>
    <w:rsid w:val="006B752D"/>
    <w:rsid w:val="006C5522"/>
    <w:rsid w:val="006D7B34"/>
    <w:rsid w:val="00740AA6"/>
    <w:rsid w:val="00755A9F"/>
    <w:rsid w:val="00773AB8"/>
    <w:rsid w:val="00777AD2"/>
    <w:rsid w:val="00784DD9"/>
    <w:rsid w:val="007C7AAA"/>
    <w:rsid w:val="0080211A"/>
    <w:rsid w:val="00847E7A"/>
    <w:rsid w:val="00872D58"/>
    <w:rsid w:val="00904086"/>
    <w:rsid w:val="00914FB5"/>
    <w:rsid w:val="00933171"/>
    <w:rsid w:val="00937930"/>
    <w:rsid w:val="00946E35"/>
    <w:rsid w:val="009C559E"/>
    <w:rsid w:val="009E7368"/>
    <w:rsid w:val="00A011D7"/>
    <w:rsid w:val="00A2398A"/>
    <w:rsid w:val="00A41B59"/>
    <w:rsid w:val="00A536C4"/>
    <w:rsid w:val="00A57BAD"/>
    <w:rsid w:val="00A676A5"/>
    <w:rsid w:val="00AB0BE5"/>
    <w:rsid w:val="00AC186C"/>
    <w:rsid w:val="00AC3607"/>
    <w:rsid w:val="00AF1EC2"/>
    <w:rsid w:val="00B35368"/>
    <w:rsid w:val="00B46910"/>
    <w:rsid w:val="00B95F60"/>
    <w:rsid w:val="00C11FD4"/>
    <w:rsid w:val="00C63F9A"/>
    <w:rsid w:val="00CA0AD0"/>
    <w:rsid w:val="00CA6735"/>
    <w:rsid w:val="00CB7E63"/>
    <w:rsid w:val="00CD2C03"/>
    <w:rsid w:val="00CD3E94"/>
    <w:rsid w:val="00CD7987"/>
    <w:rsid w:val="00CE4D1F"/>
    <w:rsid w:val="00CF50E2"/>
    <w:rsid w:val="00D70167"/>
    <w:rsid w:val="00DA5966"/>
    <w:rsid w:val="00DD1BC8"/>
    <w:rsid w:val="00DF2D80"/>
    <w:rsid w:val="00E3102E"/>
    <w:rsid w:val="00E312C5"/>
    <w:rsid w:val="00EE3CB7"/>
    <w:rsid w:val="00EF032E"/>
    <w:rsid w:val="00EF4906"/>
    <w:rsid w:val="00F5539A"/>
    <w:rsid w:val="00FA1D15"/>
    <w:rsid w:val="00FA34B3"/>
    <w:rsid w:val="00FA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FAE530"/>
  <w15:docId w15:val="{A24CBBAE-F88F-4DED-AA8E-52D5B3DF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05" w:right="205"/>
      <w:outlineLv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46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3F9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63F9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F9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rsid w:val="00C63F9A"/>
    <w:pPr>
      <w:widowControl/>
      <w:autoSpaceDE/>
      <w:autoSpaceDN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0211A"/>
    <w:rPr>
      <w:color w:val="0000FF" w:themeColor="hyperlink"/>
      <w:u w:val="single"/>
    </w:rPr>
  </w:style>
  <w:style w:type="paragraph" w:customStyle="1" w:styleId="xmsonospacing">
    <w:name w:val="x_msonospacing"/>
    <w:basedOn w:val="Normal"/>
    <w:rsid w:val="00243F3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B752D"/>
    <w:rPr>
      <w:rFonts w:ascii="Arial MT" w:eastAsia="Arial MT" w:hAnsi="Arial MT" w:cs="Arial MT"/>
      <w:sz w:val="21"/>
      <w:szCs w:val="21"/>
      <w:lang w:val="es-ES"/>
    </w:rPr>
  </w:style>
  <w:style w:type="paragraph" w:customStyle="1" w:styleId="DAFPPiedepgina">
    <w:name w:val="DAFP Pie de página"/>
    <w:basedOn w:val="xmsonospacing"/>
    <w:link w:val="DAFPPiedepginaCar"/>
    <w:autoRedefine/>
    <w:qFormat/>
    <w:rsid w:val="009E7368"/>
    <w:pPr>
      <w:shd w:val="clear" w:color="auto" w:fill="FFFFFF"/>
      <w:spacing w:before="0" w:beforeAutospacing="0" w:after="0" w:afterAutospacing="0"/>
      <w:jc w:val="both"/>
    </w:pPr>
    <w:rPr>
      <w:rFonts w:ascii="Arial Narrow" w:eastAsiaTheme="minorHAnsi" w:hAnsi="Arial Narrow"/>
      <w:color w:val="000000"/>
      <w:sz w:val="16"/>
      <w:szCs w:val="16"/>
    </w:rPr>
  </w:style>
  <w:style w:type="character" w:customStyle="1" w:styleId="DAFPPiedepginaCar">
    <w:name w:val="DAFP Pie de página Car"/>
    <w:basedOn w:val="Fuentedeprrafopredeter"/>
    <w:link w:val="DAFPPiedepgina"/>
    <w:rsid w:val="009E7368"/>
    <w:rPr>
      <w:rFonts w:ascii="Arial Narrow" w:hAnsi="Arial Narrow" w:cs="Times New Roman"/>
      <w:color w:val="000000"/>
      <w:sz w:val="16"/>
      <w:szCs w:val="16"/>
      <w:shd w:val="clear" w:color="auto" w:fill="FFFFFF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3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@funcionpublica.gov.co" TargetMode="External"/><Relationship Id="rId1" Type="http://schemas.openxmlformats.org/officeDocument/2006/relationships/hyperlink" Target="http://www.funcionpublic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797DA1F8A9D584B95AFBDB404738305" ma:contentTypeVersion="15" ma:contentTypeDescription="Crear nuevo documento." ma:contentTypeScope="" ma:versionID="9ab5ec16b60147564ffaf7f21b765875">
  <xsd:schema xmlns:xsd="http://www.w3.org/2001/XMLSchema" xmlns:xs="http://www.w3.org/2001/XMLSchema" xmlns:p="http://schemas.microsoft.com/office/2006/metadata/properties" xmlns:ns3="33a344f3-c904-4ab4-86f5-c653124dbae0" xmlns:ns4="e11c22ac-ebd3-4ad9-91ba-947ec0bfef5e" targetNamespace="http://schemas.microsoft.com/office/2006/metadata/properties" ma:root="true" ma:fieldsID="a60cda84a958995811bde01af1b9cca7" ns3:_="" ns4:_="">
    <xsd:import namespace="33a344f3-c904-4ab4-86f5-c653124dbae0"/>
    <xsd:import namespace="e11c22ac-ebd3-4ad9-91ba-947ec0bfef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344f3-c904-4ab4-86f5-c653124db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c22ac-ebd3-4ad9-91ba-947ec0bfef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3a344f3-c904-4ab4-86f5-c653124dbae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6ED8-5771-432F-A809-463A7F09C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344f3-c904-4ab4-86f5-c653124dbae0"/>
    <ds:schemaRef ds:uri="e11c22ac-ebd3-4ad9-91ba-947ec0bfef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9F244-7C0E-46D2-AC46-05A2D0E35A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90D261-4AF8-4046-B1B8-130AE11A743F}">
  <ds:schemaRefs>
    <ds:schemaRef ds:uri="http://schemas.microsoft.com/office/2006/metadata/properties"/>
    <ds:schemaRef ds:uri="http://schemas.microsoft.com/office/infopath/2007/PartnerControls"/>
    <ds:schemaRef ds:uri="33a344f3-c904-4ab4-86f5-c653124dbae0"/>
  </ds:schemaRefs>
</ds:datastoreItem>
</file>

<file path=customXml/itemProps4.xml><?xml version="1.0" encoding="utf-8"?>
<ds:datastoreItem xmlns:ds="http://schemas.openxmlformats.org/officeDocument/2006/customXml" ds:itemID="{36449A46-134F-434F-8B47-42E001E21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937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</vt:lpstr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</dc:title>
  <dc:creator>Yajaira Del Rosario Ricardo Beleño</dc:creator>
  <cp:lastModifiedBy>Juana María Sandoval Zea</cp:lastModifiedBy>
  <cp:revision>4</cp:revision>
  <dcterms:created xsi:type="dcterms:W3CDTF">2024-08-23T17:03:00Z</dcterms:created>
  <dcterms:modified xsi:type="dcterms:W3CDTF">2024-08-23T17:08:00Z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2022-12-23T00:00:00Z</vt:filetime>
  </property>
  <property fmtid="{D5CDD505-2E9C-101B-9397-08002B2CF9AE}" pid="5" name="ContentTypeId">
    <vt:lpwstr>0x010100C797DA1F8A9D584B95AFBDB404738305</vt:lpwstr>
  </property>
</Properties>
</file>